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7324F" w:rsidRDefault="0067324F" w:rsidP="00B90517">
      <w:pPr>
        <w:pStyle w:val="Heading1"/>
        <w:spacing w:before="0" w:after="0" w:line="360" w:lineRule="auto"/>
        <w:jc w:val="center"/>
        <w:rPr>
          <w:color w:val="auto"/>
          <w:sz w:val="28"/>
          <w:szCs w:val="24"/>
        </w:rPr>
      </w:pPr>
      <w:bookmarkStart w:id="0" w:name="_Toc232404625"/>
      <w:bookmarkStart w:id="1" w:name="_Toc376365544"/>
      <w:r w:rsidRPr="00890D0D">
        <w:rPr>
          <w:color w:val="auto"/>
          <w:sz w:val="28"/>
          <w:szCs w:val="24"/>
        </w:rPr>
        <w:t xml:space="preserve">BAB </w:t>
      </w:r>
      <w:bookmarkStart w:id="2" w:name="Chapter1"/>
      <w:r w:rsidRPr="00890D0D">
        <w:rPr>
          <w:color w:val="auto"/>
          <w:sz w:val="28"/>
          <w:szCs w:val="24"/>
        </w:rPr>
        <w:t>I</w:t>
      </w:r>
      <w:r w:rsidRPr="008345FB">
        <w:rPr>
          <w:color w:val="auto"/>
          <w:sz w:val="28"/>
          <w:szCs w:val="24"/>
        </w:rPr>
        <w:t xml:space="preserve"> </w:t>
      </w:r>
      <w:bookmarkStart w:id="3" w:name="_Toc376384314"/>
      <w:bookmarkEnd w:id="2"/>
      <w:r w:rsidRPr="008345FB">
        <w:rPr>
          <w:color w:val="auto"/>
          <w:sz w:val="28"/>
          <w:szCs w:val="24"/>
        </w:rPr>
        <w:t xml:space="preserve"> PENDAHULUAN</w:t>
      </w:r>
      <w:bookmarkEnd w:id="0"/>
      <w:bookmarkEnd w:id="1"/>
      <w:bookmarkEnd w:id="3"/>
    </w:p>
    <w:p w:rsidR="0067324F" w:rsidRPr="00045A98" w:rsidRDefault="0067324F" w:rsidP="0067324F">
      <w:pPr>
        <w:pStyle w:val="BodyText"/>
        <w:spacing w:after="0"/>
      </w:pPr>
    </w:p>
    <w:p w:rsidR="0067324F" w:rsidRDefault="0067324F" w:rsidP="0067324F">
      <w:pPr>
        <w:pStyle w:val="Heading1"/>
        <w:numPr>
          <w:ilvl w:val="1"/>
          <w:numId w:val="9"/>
        </w:numPr>
        <w:tabs>
          <w:tab w:val="left" w:pos="567"/>
        </w:tabs>
        <w:spacing w:before="0" w:after="0" w:line="360" w:lineRule="auto"/>
        <w:rPr>
          <w:color w:val="auto"/>
        </w:rPr>
      </w:pPr>
      <w:bookmarkStart w:id="4" w:name="_Toc376365545"/>
      <w:r w:rsidRPr="004D18BA">
        <w:rPr>
          <w:color w:val="auto"/>
        </w:rPr>
        <w:t>Latar Belakang</w:t>
      </w:r>
      <w:bookmarkEnd w:id="4"/>
    </w:p>
    <w:p w:rsidR="0067324F" w:rsidRPr="000A0EF5" w:rsidRDefault="0067324F" w:rsidP="00B27E1E">
      <w:pPr>
        <w:pStyle w:val="BodyText"/>
        <w:spacing w:after="0"/>
        <w:jc w:val="left"/>
      </w:pPr>
    </w:p>
    <w:p w:rsidR="0067324F" w:rsidRDefault="0067324F" w:rsidP="0067324F">
      <w:pPr>
        <w:tabs>
          <w:tab w:val="left" w:pos="5103"/>
        </w:tabs>
        <w:spacing w:after="0"/>
        <w:jc w:val="both"/>
      </w:pPr>
      <w:r w:rsidRPr="007738B6">
        <w:t xml:space="preserve">Kawasan </w:t>
      </w:r>
      <w:r w:rsidRPr="007738B6">
        <w:rPr>
          <w:lang w:val="en-GB"/>
        </w:rPr>
        <w:t xml:space="preserve">Indonesia </w:t>
      </w:r>
      <w:proofErr w:type="spellStart"/>
      <w:r w:rsidRPr="007738B6">
        <w:rPr>
          <w:lang w:val="en-GB"/>
        </w:rPr>
        <w:t>merupakan</w:t>
      </w:r>
      <w:proofErr w:type="spellEnd"/>
      <w:r w:rsidRPr="007738B6">
        <w:rPr>
          <w:lang w:val="en-GB"/>
        </w:rPr>
        <w:t xml:space="preserve"> </w:t>
      </w:r>
      <w:proofErr w:type="spellStart"/>
      <w:r w:rsidRPr="002B2309">
        <w:rPr>
          <w:lang w:val="en-GB"/>
        </w:rPr>
        <w:t>bagian</w:t>
      </w:r>
      <w:proofErr w:type="spellEnd"/>
      <w:r w:rsidRPr="002B2309">
        <w:rPr>
          <w:lang w:val="en-GB"/>
        </w:rPr>
        <w:t xml:space="preserve"> </w:t>
      </w:r>
      <w:r w:rsidRPr="002B2309">
        <w:t xml:space="preserve">jalur </w:t>
      </w:r>
      <w:proofErr w:type="spellStart"/>
      <w:r w:rsidRPr="007738B6">
        <w:rPr>
          <w:lang w:val="en-GB"/>
        </w:rPr>
        <w:t>gunungapi</w:t>
      </w:r>
      <w:proofErr w:type="spellEnd"/>
      <w:r>
        <w:t xml:space="preserve"> terdapat </w:t>
      </w:r>
      <w:proofErr w:type="spellStart"/>
      <w:r w:rsidRPr="007738B6">
        <w:rPr>
          <w:lang w:val="en-GB"/>
        </w:rPr>
        <w:t>kurang</w:t>
      </w:r>
      <w:proofErr w:type="spellEnd"/>
      <w:r w:rsidRPr="007738B6">
        <w:rPr>
          <w:lang w:val="en-GB"/>
        </w:rPr>
        <w:t xml:space="preserve"> </w:t>
      </w:r>
      <w:proofErr w:type="spellStart"/>
      <w:r w:rsidRPr="007738B6">
        <w:rPr>
          <w:lang w:val="en-GB"/>
        </w:rPr>
        <w:t>lebih</w:t>
      </w:r>
      <w:proofErr w:type="spellEnd"/>
      <w:r w:rsidRPr="007738B6">
        <w:rPr>
          <w:lang w:val="en-GB"/>
        </w:rPr>
        <w:t xml:space="preserve"> 128 </w:t>
      </w:r>
      <w:proofErr w:type="spellStart"/>
      <w:r w:rsidRPr="007738B6">
        <w:rPr>
          <w:lang w:val="en-GB"/>
        </w:rPr>
        <w:t>gunungapi</w:t>
      </w:r>
      <w:proofErr w:type="spellEnd"/>
      <w:r w:rsidRPr="007738B6">
        <w:rPr>
          <w:lang w:val="en-GB"/>
        </w:rPr>
        <w:t xml:space="preserve"> </w:t>
      </w:r>
      <w:r>
        <w:t xml:space="preserve">aktif </w:t>
      </w:r>
      <w:r w:rsidRPr="007738B6">
        <w:rPr>
          <w:lang w:val="en-GB"/>
        </w:rPr>
        <w:t>(</w:t>
      </w:r>
      <w:r>
        <w:t>Data Dasar Gunungapi Indonesia, 1979</w:t>
      </w:r>
      <w:r w:rsidRPr="007738B6">
        <w:rPr>
          <w:lang w:val="en-GB"/>
        </w:rPr>
        <w:t xml:space="preserve">), </w:t>
      </w:r>
      <w:r w:rsidR="00712313">
        <w:t xml:space="preserve">dapat </w:t>
      </w:r>
      <w:r w:rsidR="004931A5">
        <w:t>mengakibatkan</w:t>
      </w:r>
      <w:r w:rsidRPr="007738B6">
        <w:rPr>
          <w:lang w:val="en-GB"/>
        </w:rPr>
        <w:t xml:space="preserve"> </w:t>
      </w:r>
      <w:r w:rsidRPr="007738B6">
        <w:t xml:space="preserve">kurang lebih luasan </w:t>
      </w:r>
      <w:proofErr w:type="spellStart"/>
      <w:r w:rsidRPr="007738B6">
        <w:rPr>
          <w:lang w:val="en-GB"/>
        </w:rPr>
        <w:t>lahan</w:t>
      </w:r>
      <w:proofErr w:type="spellEnd"/>
      <w:r w:rsidRPr="007738B6">
        <w:rPr>
          <w:lang w:val="en-GB"/>
        </w:rPr>
        <w:t xml:space="preserve"> </w:t>
      </w:r>
      <w:r w:rsidR="00B82709">
        <w:t>sebesar 16620</w:t>
      </w:r>
      <w:r w:rsidR="00B82709" w:rsidRPr="007738B6">
        <w:rPr>
          <w:lang w:val="en-GB"/>
        </w:rPr>
        <w:t xml:space="preserve"> </w:t>
      </w:r>
      <w:r w:rsidR="00B82709">
        <w:rPr>
          <w:lang w:val="en-GB"/>
        </w:rPr>
        <w:t>km</w:t>
      </w:r>
      <w:r w:rsidR="00B82709">
        <w:rPr>
          <w:vertAlign w:val="superscript"/>
          <w:lang w:val="en-GB"/>
        </w:rPr>
        <w:t>2</w:t>
      </w:r>
      <w:r w:rsidR="00B82709">
        <w:rPr>
          <w:vertAlign w:val="superscript"/>
        </w:rPr>
        <w:t xml:space="preserve"> </w:t>
      </w:r>
      <w:r w:rsidR="002D1C0D">
        <w:t xml:space="preserve">berpotensi terancam </w:t>
      </w:r>
      <w:r>
        <w:t xml:space="preserve">bencana alam gunungapi </w:t>
      </w:r>
      <w:r w:rsidRPr="0041423F">
        <w:rPr>
          <w:lang w:val="en-GB"/>
        </w:rPr>
        <w:t>(K</w:t>
      </w:r>
      <w:r w:rsidRPr="0041423F">
        <w:t>oe</w:t>
      </w:r>
      <w:proofErr w:type="spellStart"/>
      <w:r w:rsidR="005C4E67" w:rsidRPr="0041423F">
        <w:rPr>
          <w:lang w:val="en-GB"/>
        </w:rPr>
        <w:t>soe</w:t>
      </w:r>
      <w:r w:rsidRPr="0041423F">
        <w:rPr>
          <w:lang w:val="en-GB"/>
        </w:rPr>
        <w:t>madinata</w:t>
      </w:r>
      <w:proofErr w:type="spellEnd"/>
      <w:r w:rsidRPr="0041423F">
        <w:rPr>
          <w:noProof/>
          <w:lang w:val="en-GB"/>
        </w:rPr>
        <w:t>, 1979</w:t>
      </w:r>
      <w:r w:rsidRPr="005C2E65">
        <w:rPr>
          <w:lang w:val="en-GB"/>
        </w:rPr>
        <w:t>)</w:t>
      </w:r>
      <w:r w:rsidRPr="005C2E65">
        <w:t xml:space="preserve">. </w:t>
      </w:r>
      <w:proofErr w:type="spellStart"/>
      <w:r w:rsidRPr="005C2E65">
        <w:rPr>
          <w:lang w:val="en-GB"/>
        </w:rPr>
        <w:t>Jumlah</w:t>
      </w:r>
      <w:proofErr w:type="spellEnd"/>
      <w:r w:rsidRPr="005C2E65">
        <w:rPr>
          <w:lang w:val="en-GB"/>
        </w:rPr>
        <w:t xml:space="preserve"> </w:t>
      </w:r>
      <w:proofErr w:type="spellStart"/>
      <w:r w:rsidRPr="005C2E65">
        <w:rPr>
          <w:lang w:val="en-GB"/>
        </w:rPr>
        <w:t>gunungapi</w:t>
      </w:r>
      <w:proofErr w:type="spellEnd"/>
      <w:r w:rsidRPr="005C2E65">
        <w:rPr>
          <w:lang w:val="en-GB"/>
        </w:rPr>
        <w:t xml:space="preserve"> </w:t>
      </w:r>
      <w:r w:rsidRPr="005C2E65">
        <w:t>tersebut bertambah se</w:t>
      </w:r>
      <w:proofErr w:type="spellStart"/>
      <w:r w:rsidRPr="005C2E65">
        <w:rPr>
          <w:lang w:val="en-GB"/>
        </w:rPr>
        <w:t>telah</w:t>
      </w:r>
      <w:proofErr w:type="spellEnd"/>
      <w:r w:rsidRPr="005C2E65">
        <w:rPr>
          <w:lang w:val="en-GB"/>
        </w:rPr>
        <w:t xml:space="preserve"> </w:t>
      </w:r>
      <w:r w:rsidRPr="005C2E65">
        <w:t xml:space="preserve">ada </w:t>
      </w:r>
      <w:proofErr w:type="spellStart"/>
      <w:r w:rsidRPr="005C2E65">
        <w:rPr>
          <w:lang w:val="en-GB"/>
        </w:rPr>
        <w:t>revisi</w:t>
      </w:r>
      <w:proofErr w:type="spellEnd"/>
      <w:r w:rsidRPr="005C2E65">
        <w:rPr>
          <w:lang w:val="en-GB"/>
        </w:rPr>
        <w:t xml:space="preserve"> </w:t>
      </w:r>
      <w:proofErr w:type="spellStart"/>
      <w:r w:rsidRPr="005C2E65">
        <w:rPr>
          <w:lang w:val="en-GB"/>
        </w:rPr>
        <w:t>menjadi</w:t>
      </w:r>
      <w:proofErr w:type="spellEnd"/>
      <w:r w:rsidRPr="005C2E65">
        <w:rPr>
          <w:lang w:val="en-GB"/>
        </w:rPr>
        <w:t xml:space="preserve"> 129</w:t>
      </w:r>
      <w:r w:rsidRPr="005C2E65">
        <w:t xml:space="preserve"> bua</w:t>
      </w:r>
      <w:r>
        <w:t xml:space="preserve">h, </w:t>
      </w:r>
      <w:proofErr w:type="spellStart"/>
      <w:r w:rsidRPr="007738B6">
        <w:rPr>
          <w:lang w:val="en-GB"/>
        </w:rPr>
        <w:t>menurut</w:t>
      </w:r>
      <w:proofErr w:type="spellEnd"/>
      <w:r w:rsidRPr="007738B6">
        <w:rPr>
          <w:lang w:val="en-GB"/>
        </w:rPr>
        <w:t xml:space="preserve"> website </w:t>
      </w:r>
      <w:proofErr w:type="spellStart"/>
      <w:r w:rsidRPr="007738B6">
        <w:rPr>
          <w:lang w:val="en-GB"/>
        </w:rPr>
        <w:t>Pusat</w:t>
      </w:r>
      <w:proofErr w:type="spellEnd"/>
      <w:r w:rsidRPr="007738B6">
        <w:rPr>
          <w:lang w:val="en-GB"/>
        </w:rPr>
        <w:t xml:space="preserve"> </w:t>
      </w:r>
      <w:proofErr w:type="spellStart"/>
      <w:r w:rsidRPr="007738B6">
        <w:rPr>
          <w:lang w:val="en-GB"/>
        </w:rPr>
        <w:t>Vulkanologi</w:t>
      </w:r>
      <w:proofErr w:type="spellEnd"/>
      <w:r w:rsidRPr="007738B6">
        <w:rPr>
          <w:lang w:val="en-GB"/>
        </w:rPr>
        <w:t xml:space="preserve"> </w:t>
      </w:r>
      <w:proofErr w:type="spellStart"/>
      <w:r w:rsidRPr="007738B6">
        <w:rPr>
          <w:lang w:val="en-GB"/>
        </w:rPr>
        <w:t>dan</w:t>
      </w:r>
      <w:proofErr w:type="spellEnd"/>
      <w:r w:rsidRPr="007738B6">
        <w:rPr>
          <w:lang w:val="en-GB"/>
        </w:rPr>
        <w:t xml:space="preserve"> </w:t>
      </w:r>
      <w:r>
        <w:t>M</w:t>
      </w:r>
      <w:proofErr w:type="spellStart"/>
      <w:r w:rsidRPr="007738B6">
        <w:rPr>
          <w:lang w:val="en-GB"/>
        </w:rPr>
        <w:t>itigasi</w:t>
      </w:r>
      <w:proofErr w:type="spellEnd"/>
      <w:r w:rsidRPr="007738B6">
        <w:rPr>
          <w:lang w:val="en-GB"/>
        </w:rPr>
        <w:t xml:space="preserve"> </w:t>
      </w:r>
      <w:r>
        <w:t>B</w:t>
      </w:r>
      <w:proofErr w:type="spellStart"/>
      <w:r w:rsidRPr="007738B6">
        <w:rPr>
          <w:lang w:val="en-GB"/>
        </w:rPr>
        <w:t>encana</w:t>
      </w:r>
      <w:proofErr w:type="spellEnd"/>
      <w:r w:rsidRPr="007738B6">
        <w:rPr>
          <w:lang w:val="en-GB"/>
        </w:rPr>
        <w:t xml:space="preserve"> </w:t>
      </w:r>
      <w:r w:rsidRPr="00754768">
        <w:t>A</w:t>
      </w:r>
      <w:r w:rsidRPr="00754768">
        <w:rPr>
          <w:lang w:val="en-GB"/>
        </w:rPr>
        <w:t xml:space="preserve">lam </w:t>
      </w:r>
      <w:r w:rsidRPr="00754768">
        <w:t>G</w:t>
      </w:r>
      <w:proofErr w:type="spellStart"/>
      <w:r w:rsidRPr="00754768">
        <w:rPr>
          <w:lang w:val="en-GB"/>
        </w:rPr>
        <w:t>eologi</w:t>
      </w:r>
      <w:proofErr w:type="spellEnd"/>
      <w:r w:rsidRPr="00754768">
        <w:rPr>
          <w:lang w:val="en-GB"/>
        </w:rPr>
        <w:t xml:space="preserve"> (</w:t>
      </w:r>
      <w:hyperlink r:id="rId8" w:history="1">
        <w:r w:rsidRPr="00754768">
          <w:rPr>
            <w:rStyle w:val="Hyperlink"/>
            <w:color w:val="auto"/>
          </w:rPr>
          <w:t>http://portal.vsi.esdm.go.id</w:t>
        </w:r>
      </w:hyperlink>
      <w:r w:rsidRPr="00754768">
        <w:t>)</w:t>
      </w:r>
      <w:r>
        <w:t xml:space="preserve"> </w:t>
      </w:r>
      <w:r w:rsidRPr="007738B6">
        <w:t xml:space="preserve">atau sejak kemunculan Gunung Anak Ranakan di Pulau Flores yang mengalami erupsi pada tahun 1990. </w:t>
      </w:r>
    </w:p>
    <w:p w:rsidR="0067324F" w:rsidRPr="007738B6" w:rsidRDefault="0067324F" w:rsidP="0067324F">
      <w:pPr>
        <w:tabs>
          <w:tab w:val="left" w:pos="5103"/>
        </w:tabs>
        <w:spacing w:after="0"/>
      </w:pPr>
    </w:p>
    <w:p w:rsidR="0067324F" w:rsidRDefault="0067324F" w:rsidP="0067324F">
      <w:pPr>
        <w:spacing w:after="0"/>
        <w:jc w:val="both"/>
      </w:pPr>
      <w:r>
        <w:t>D</w:t>
      </w:r>
      <w:proofErr w:type="spellStart"/>
      <w:r>
        <w:rPr>
          <w:lang w:val="en-GB"/>
        </w:rPr>
        <w:t>iantara</w:t>
      </w:r>
      <w:proofErr w:type="spellEnd"/>
      <w:r>
        <w:t xml:space="preserve"> sejumlah besar gunungapi, 9 (sembilan) diantaranya berada di kawasan Jawa Barat termasuk G. Krakatau di Selat Sunda. Sebagian besar gunungapi adalah </w:t>
      </w:r>
      <w:proofErr w:type="spellStart"/>
      <w:r>
        <w:rPr>
          <w:lang w:val="en-GB"/>
        </w:rPr>
        <w:t>berumur</w:t>
      </w:r>
      <w:proofErr w:type="spellEnd"/>
      <w:r>
        <w:rPr>
          <w:lang w:val="en-GB"/>
        </w:rPr>
        <w:t xml:space="preserve"> </w:t>
      </w:r>
      <w:r>
        <w:t>K</w:t>
      </w:r>
      <w:proofErr w:type="spellStart"/>
      <w:r>
        <w:rPr>
          <w:lang w:val="en-GB"/>
        </w:rPr>
        <w:t>uarter</w:t>
      </w:r>
      <w:proofErr w:type="spellEnd"/>
      <w:r>
        <w:t xml:space="preserve"> dan memiliki </w:t>
      </w:r>
      <w:proofErr w:type="spellStart"/>
      <w:r>
        <w:rPr>
          <w:lang w:val="en-GB"/>
        </w:rPr>
        <w:t>bentuk</w:t>
      </w:r>
      <w:proofErr w:type="spellEnd"/>
      <w:r>
        <w:rPr>
          <w:lang w:val="en-GB"/>
        </w:rPr>
        <w:t xml:space="preserve"> </w:t>
      </w:r>
      <w:proofErr w:type="spellStart"/>
      <w:r>
        <w:rPr>
          <w:lang w:val="en-GB"/>
        </w:rPr>
        <w:t>strato</w:t>
      </w:r>
      <w:proofErr w:type="spellEnd"/>
      <w:r>
        <w:t>, termasuk G. Tangkubanparahu yang berada di kawasan cekungan airtanah (CAT) Bandung-Soreang.</w:t>
      </w:r>
    </w:p>
    <w:p w:rsidR="0067324F" w:rsidRDefault="0067324F" w:rsidP="0067324F">
      <w:pPr>
        <w:spacing w:after="0"/>
      </w:pPr>
    </w:p>
    <w:p w:rsidR="0067324F" w:rsidRDefault="0067324F" w:rsidP="0067324F">
      <w:pPr>
        <w:spacing w:after="0"/>
        <w:jc w:val="both"/>
      </w:pPr>
      <w:r>
        <w:t xml:space="preserve">Kehadiran sejumlah besar gunungapi </w:t>
      </w:r>
      <w:proofErr w:type="spellStart"/>
      <w:r>
        <w:rPr>
          <w:lang w:val="en-GB"/>
        </w:rPr>
        <w:t>membuat</w:t>
      </w:r>
      <w:proofErr w:type="spellEnd"/>
      <w:r>
        <w:rPr>
          <w:lang w:val="en-GB"/>
        </w:rPr>
        <w:t xml:space="preserve"> </w:t>
      </w:r>
      <w:r>
        <w:t xml:space="preserve">kawasan </w:t>
      </w:r>
      <w:r>
        <w:rPr>
          <w:lang w:val="en-GB"/>
        </w:rPr>
        <w:t xml:space="preserve">Indonesia </w:t>
      </w:r>
      <w:r>
        <w:t xml:space="preserve">menjadi salah satu </w:t>
      </w:r>
      <w:proofErr w:type="spellStart"/>
      <w:r>
        <w:rPr>
          <w:lang w:val="en-GB"/>
        </w:rPr>
        <w:t>negara</w:t>
      </w:r>
      <w:proofErr w:type="spellEnd"/>
      <w:r>
        <w:rPr>
          <w:lang w:val="en-GB"/>
        </w:rPr>
        <w:t xml:space="preserve"> </w:t>
      </w:r>
      <w:proofErr w:type="spellStart"/>
      <w:r>
        <w:rPr>
          <w:lang w:val="en-GB"/>
        </w:rPr>
        <w:t>penting</w:t>
      </w:r>
      <w:proofErr w:type="spellEnd"/>
      <w:r>
        <w:rPr>
          <w:lang w:val="en-GB"/>
        </w:rPr>
        <w:t xml:space="preserve"> </w:t>
      </w:r>
      <w:proofErr w:type="spellStart"/>
      <w:r>
        <w:rPr>
          <w:lang w:val="en-GB"/>
        </w:rPr>
        <w:t>dalam</w:t>
      </w:r>
      <w:proofErr w:type="spellEnd"/>
      <w:r>
        <w:rPr>
          <w:lang w:val="en-GB"/>
        </w:rPr>
        <w:t xml:space="preserve"> </w:t>
      </w:r>
      <w:proofErr w:type="spellStart"/>
      <w:r>
        <w:rPr>
          <w:lang w:val="en-GB"/>
        </w:rPr>
        <w:t>penelitian</w:t>
      </w:r>
      <w:proofErr w:type="spellEnd"/>
      <w:r>
        <w:rPr>
          <w:lang w:val="en-GB"/>
        </w:rPr>
        <w:t xml:space="preserve"> </w:t>
      </w:r>
      <w:proofErr w:type="spellStart"/>
      <w:r>
        <w:rPr>
          <w:lang w:val="en-GB"/>
        </w:rPr>
        <w:t>kegunungapian</w:t>
      </w:r>
      <w:proofErr w:type="spellEnd"/>
      <w:r>
        <w:rPr>
          <w:lang w:val="en-GB"/>
        </w:rPr>
        <w:t xml:space="preserve">. </w:t>
      </w:r>
      <w:proofErr w:type="spellStart"/>
      <w:r>
        <w:rPr>
          <w:lang w:val="en-GB"/>
        </w:rPr>
        <w:t>Namun</w:t>
      </w:r>
      <w:proofErr w:type="spellEnd"/>
      <w:r>
        <w:rPr>
          <w:lang w:val="en-GB"/>
        </w:rPr>
        <w:t xml:space="preserve"> </w:t>
      </w:r>
      <w:proofErr w:type="spellStart"/>
      <w:r>
        <w:rPr>
          <w:lang w:val="en-GB"/>
        </w:rPr>
        <w:t>demikian</w:t>
      </w:r>
      <w:proofErr w:type="spellEnd"/>
      <w:r>
        <w:rPr>
          <w:lang w:val="en-GB"/>
        </w:rPr>
        <w:t xml:space="preserve"> </w:t>
      </w:r>
      <w:proofErr w:type="spellStart"/>
      <w:r>
        <w:rPr>
          <w:lang w:val="en-GB"/>
        </w:rPr>
        <w:t>masih</w:t>
      </w:r>
      <w:proofErr w:type="spellEnd"/>
      <w:r>
        <w:rPr>
          <w:lang w:val="en-GB"/>
        </w:rPr>
        <w:t xml:space="preserve"> </w:t>
      </w:r>
      <w:proofErr w:type="spellStart"/>
      <w:r>
        <w:rPr>
          <w:lang w:val="en-GB"/>
        </w:rPr>
        <w:t>belum</w:t>
      </w:r>
      <w:proofErr w:type="spellEnd"/>
      <w:r>
        <w:rPr>
          <w:lang w:val="en-GB"/>
        </w:rPr>
        <w:t xml:space="preserve"> </w:t>
      </w:r>
      <w:proofErr w:type="spellStart"/>
      <w:r>
        <w:rPr>
          <w:lang w:val="en-GB"/>
        </w:rPr>
        <w:t>banyak</w:t>
      </w:r>
      <w:proofErr w:type="spellEnd"/>
      <w:r>
        <w:rPr>
          <w:lang w:val="en-GB"/>
        </w:rPr>
        <w:t xml:space="preserve"> </w:t>
      </w:r>
      <w:proofErr w:type="spellStart"/>
      <w:r>
        <w:rPr>
          <w:lang w:val="en-GB"/>
        </w:rPr>
        <w:t>penelitian</w:t>
      </w:r>
      <w:proofErr w:type="spellEnd"/>
      <w:r>
        <w:rPr>
          <w:lang w:val="en-GB"/>
        </w:rPr>
        <w:t xml:space="preserve"> yang </w:t>
      </w:r>
      <w:r>
        <w:t xml:space="preserve">secara </w:t>
      </w:r>
      <w:proofErr w:type="spellStart"/>
      <w:r>
        <w:rPr>
          <w:lang w:val="en-GB"/>
        </w:rPr>
        <w:t>spesifik</w:t>
      </w:r>
      <w:proofErr w:type="spellEnd"/>
      <w:r>
        <w:rPr>
          <w:lang w:val="en-GB"/>
        </w:rPr>
        <w:t xml:space="preserve"> </w:t>
      </w:r>
      <w:r>
        <w:t>melakukan te</w:t>
      </w:r>
      <w:proofErr w:type="spellStart"/>
      <w:r w:rsidR="0003237C">
        <w:rPr>
          <w:lang w:val="en-GB"/>
        </w:rPr>
        <w:t>la</w:t>
      </w:r>
      <w:r>
        <w:rPr>
          <w:lang w:val="en-GB"/>
        </w:rPr>
        <w:t>h</w:t>
      </w:r>
      <w:proofErr w:type="spellEnd"/>
      <w:r>
        <w:rPr>
          <w:lang w:val="en-GB"/>
        </w:rPr>
        <w:t xml:space="preserve"> </w:t>
      </w:r>
      <w:r>
        <w:t xml:space="preserve">mengenai </w:t>
      </w:r>
      <w:proofErr w:type="spellStart"/>
      <w:r>
        <w:rPr>
          <w:lang w:val="en-GB"/>
        </w:rPr>
        <w:t>kondisi</w:t>
      </w:r>
      <w:proofErr w:type="spellEnd"/>
      <w:r>
        <w:rPr>
          <w:lang w:val="en-GB"/>
        </w:rPr>
        <w:t xml:space="preserve"> </w:t>
      </w:r>
      <w:proofErr w:type="spellStart"/>
      <w:r>
        <w:rPr>
          <w:lang w:val="en-GB"/>
        </w:rPr>
        <w:t>hidrogeologi</w:t>
      </w:r>
      <w:proofErr w:type="spellEnd"/>
      <w:r>
        <w:t xml:space="preserve"> </w:t>
      </w:r>
      <w:proofErr w:type="spellStart"/>
      <w:r>
        <w:rPr>
          <w:lang w:val="en-GB"/>
        </w:rPr>
        <w:t>kawasan</w:t>
      </w:r>
      <w:proofErr w:type="spellEnd"/>
      <w:r>
        <w:rPr>
          <w:lang w:val="en-GB"/>
        </w:rPr>
        <w:t xml:space="preserve"> </w:t>
      </w:r>
      <w:proofErr w:type="spellStart"/>
      <w:r>
        <w:rPr>
          <w:lang w:val="en-GB"/>
        </w:rPr>
        <w:t>gunungapi</w:t>
      </w:r>
      <w:proofErr w:type="spellEnd"/>
      <w:r>
        <w:t xml:space="preserve">. Sementara diketahui hidrogeologi daerah yang dibentuk oleh hasil erupsi gunungapi dan lapukannya memiliki kontribusi besar terhadap pemenuhan kebutuhan air, khususnya bagi penduduk yang jumlahnya kian meningkat dan mendiami kaki gunungapi seperti halnya kota-kota besar di Indonesia: Bandung, Bogor-Jakarta, </w:t>
      </w:r>
      <w:r w:rsidR="00D34189">
        <w:t xml:space="preserve">Yogya, </w:t>
      </w:r>
      <w:r>
        <w:t xml:space="preserve">Medan, Semarang, dan Surabaya. </w:t>
      </w:r>
    </w:p>
    <w:p w:rsidR="0067324F" w:rsidRPr="00AD7041" w:rsidRDefault="0067324F" w:rsidP="0067324F">
      <w:pPr>
        <w:spacing w:after="0"/>
      </w:pPr>
    </w:p>
    <w:p w:rsidR="0067324F" w:rsidRDefault="0067324F" w:rsidP="0067324F">
      <w:pPr>
        <w:pStyle w:val="ListParagraph"/>
        <w:spacing w:after="0"/>
        <w:ind w:left="0"/>
        <w:jc w:val="both"/>
      </w:pPr>
      <w:r w:rsidRPr="00BF791E">
        <w:t>Berdasar</w:t>
      </w:r>
      <w:r>
        <w:t>kan</w:t>
      </w:r>
      <w:r w:rsidRPr="00BF791E">
        <w:t xml:space="preserve"> peneliti terdahulu diketahui bahwa pelamparan ak</w:t>
      </w:r>
      <w:r>
        <w:t>u</w:t>
      </w:r>
      <w:r w:rsidRPr="00BF791E">
        <w:t xml:space="preserve">ifer </w:t>
      </w:r>
      <w:r>
        <w:t xml:space="preserve">penyusun CAT Bandung-Soreang </w:t>
      </w:r>
      <w:r w:rsidR="004D689A">
        <w:t xml:space="preserve">khususnya bagian utara S. Citarum </w:t>
      </w:r>
      <w:r w:rsidRPr="00BF791E">
        <w:t xml:space="preserve">dibentuk oleh batuan </w:t>
      </w:r>
      <w:r w:rsidR="00D34189">
        <w:t xml:space="preserve">endapan </w:t>
      </w:r>
      <w:r>
        <w:t xml:space="preserve">volkanik </w:t>
      </w:r>
      <w:r w:rsidRPr="00BF791E">
        <w:t xml:space="preserve">hasil erupsi </w:t>
      </w:r>
      <w:r>
        <w:t xml:space="preserve">G.Tangkubanparahu </w:t>
      </w:r>
      <w:r w:rsidRPr="00BF791E">
        <w:t xml:space="preserve">dan dialasi oleh batuan </w:t>
      </w:r>
      <w:r w:rsidR="00D34189">
        <w:t xml:space="preserve">endapan </w:t>
      </w:r>
      <w:r>
        <w:t>sedimen berumur T</w:t>
      </w:r>
      <w:r w:rsidRPr="00BF791E">
        <w:t>ersier</w:t>
      </w:r>
      <w:r>
        <w:t xml:space="preserve">. Kondisi tersebut berpengaruh terhadap </w:t>
      </w:r>
      <w:r>
        <w:lastRenderedPageBreak/>
        <w:t>karakteristik</w:t>
      </w:r>
      <w:r w:rsidRPr="00BF791E">
        <w:t xml:space="preserve"> </w:t>
      </w:r>
      <w:r>
        <w:t>model hidrogeologi CAT Bandung-Soreang, memiliki litologi pembentuk akuifer berupa endapan volkanik dengan kemiripan parameter</w:t>
      </w:r>
      <w:r w:rsidRPr="00BF791E">
        <w:t xml:space="preserve"> </w:t>
      </w:r>
      <w:r>
        <w:t>hidrolika</w:t>
      </w:r>
      <w:r w:rsidRPr="00BF791E">
        <w:t xml:space="preserve"> (porositas dan permeabilitas)</w:t>
      </w:r>
      <w:r>
        <w:t xml:space="preserve"> sebagai refleksi </w:t>
      </w:r>
      <w:r w:rsidRPr="00D003F3">
        <w:t xml:space="preserve">strata </w:t>
      </w:r>
      <w:r>
        <w:t xml:space="preserve">kehadiran </w:t>
      </w:r>
      <w:r w:rsidRPr="00D003F3">
        <w:t xml:space="preserve">dan pergerakan airtanah </w:t>
      </w:r>
      <w:r>
        <w:t>pada</w:t>
      </w:r>
      <w:r w:rsidRPr="00D003F3">
        <w:t xml:space="preserve"> ak</w:t>
      </w:r>
      <w:r>
        <w:t>u</w:t>
      </w:r>
      <w:r w:rsidRPr="00D003F3">
        <w:t>ifer</w:t>
      </w:r>
      <w:r>
        <w:t xml:space="preserve"> yang dipelajari sebagai satuan hidrostratigrafi (UHs) atau dikenal dengan </w:t>
      </w:r>
      <w:r>
        <w:rPr>
          <w:i/>
        </w:rPr>
        <w:t>hidrostratigrafic u</w:t>
      </w:r>
      <w:r w:rsidRPr="0060410A">
        <w:rPr>
          <w:i/>
        </w:rPr>
        <w:t>nits</w:t>
      </w:r>
      <w:r>
        <w:rPr>
          <w:i/>
        </w:rPr>
        <w:t xml:space="preserve"> (HSU</w:t>
      </w:r>
      <w:r w:rsidRPr="0060410A">
        <w:rPr>
          <w:i/>
        </w:rPr>
        <w:t>)</w:t>
      </w:r>
      <w:r w:rsidRPr="00D003F3">
        <w:t>.</w:t>
      </w:r>
    </w:p>
    <w:p w:rsidR="0067324F" w:rsidRPr="00983747" w:rsidRDefault="0067324F" w:rsidP="0067324F">
      <w:pPr>
        <w:pStyle w:val="ListParagraph"/>
        <w:spacing w:after="0"/>
        <w:ind w:left="0"/>
        <w:rPr>
          <w:sz w:val="16"/>
        </w:rPr>
      </w:pPr>
    </w:p>
    <w:p w:rsidR="0067324F" w:rsidRDefault="0067324F" w:rsidP="0067324F">
      <w:pPr>
        <w:pStyle w:val="ListParagraph"/>
        <w:spacing w:after="0"/>
        <w:ind w:left="0"/>
        <w:jc w:val="both"/>
      </w:pPr>
      <w:r w:rsidRPr="00BF791E">
        <w:t xml:space="preserve">Dipertegas dengan </w:t>
      </w:r>
      <w:r>
        <w:t xml:space="preserve">hasil </w:t>
      </w:r>
      <w:r w:rsidRPr="00BF791E">
        <w:t>perunutan</w:t>
      </w:r>
      <w:r>
        <w:t xml:space="preserve"> </w:t>
      </w:r>
      <w:r w:rsidRPr="00BF791E">
        <w:t>isotop</w:t>
      </w:r>
      <w:r>
        <w:t xml:space="preserve"> stabil </w:t>
      </w:r>
      <w:r w:rsidRPr="00182619">
        <w:t>Oksigen</w:t>
      </w:r>
      <w:r>
        <w:t>-</w:t>
      </w:r>
      <w:r w:rsidRPr="0031682D">
        <w:t>18</w:t>
      </w:r>
      <w:r>
        <w:t xml:space="preserve"> (</w:t>
      </w:r>
      <w:r w:rsidRPr="0031682D">
        <w:rPr>
          <w:vertAlign w:val="superscript"/>
        </w:rPr>
        <w:t>18</w:t>
      </w:r>
      <w:r>
        <w:t>O), Deuterium (</w:t>
      </w:r>
      <w:r w:rsidRPr="0031682D">
        <w:rPr>
          <w:vertAlign w:val="superscript"/>
        </w:rPr>
        <w:t>2</w:t>
      </w:r>
      <w:r>
        <w:t xml:space="preserve">H), dan Tritium </w:t>
      </w:r>
      <w:r w:rsidRPr="00182619">
        <w:t>(</w:t>
      </w:r>
      <w:r w:rsidRPr="00182619">
        <w:rPr>
          <w:vertAlign w:val="superscript"/>
        </w:rPr>
        <w:t>3</w:t>
      </w:r>
      <w:r w:rsidRPr="00182619">
        <w:t>H)</w:t>
      </w:r>
      <w:r>
        <w:t>, sifat fisik</w:t>
      </w:r>
      <w:r w:rsidRPr="00BF791E">
        <w:t>-</w:t>
      </w:r>
      <w:r>
        <w:t>hidro</w:t>
      </w:r>
      <w:r w:rsidRPr="00BF791E">
        <w:t xml:space="preserve">kimia </w:t>
      </w:r>
      <w:r>
        <w:t>akuifer serta</w:t>
      </w:r>
      <w:r w:rsidRPr="00BF791E">
        <w:t xml:space="preserve"> dengan mengacu pada stratigrafi </w:t>
      </w:r>
      <w:r>
        <w:t xml:space="preserve">cekungan </w:t>
      </w:r>
      <w:r w:rsidRPr="00BF791E">
        <w:t xml:space="preserve">geologi Bandung, </w:t>
      </w:r>
      <w:r>
        <w:t>diharapkan</w:t>
      </w:r>
      <w:r w:rsidRPr="00BF791E">
        <w:t xml:space="preserve"> </w:t>
      </w:r>
      <w:r>
        <w:t>karakteristik</w:t>
      </w:r>
      <w:r w:rsidRPr="00BF791E">
        <w:t xml:space="preserve"> </w:t>
      </w:r>
      <w:r>
        <w:t xml:space="preserve">kimia airtanah untuk </w:t>
      </w:r>
      <w:r w:rsidRPr="00BF791E">
        <w:t xml:space="preserve">hidrostratigrafi </w:t>
      </w:r>
      <w:r>
        <w:t xml:space="preserve">volkanik CAT Bandung-Soreang, </w:t>
      </w:r>
      <w:r w:rsidRPr="00BF791E">
        <w:t xml:space="preserve">dapat </w:t>
      </w:r>
      <w:r>
        <w:t>di</w:t>
      </w:r>
      <w:r w:rsidRPr="00BF791E">
        <w:t>identifikasi</w:t>
      </w:r>
      <w:r>
        <w:t xml:space="preserve">, dan mampu melengkapi pengembangan </w:t>
      </w:r>
      <w:r w:rsidRPr="00BF791E">
        <w:t>hidrogeologi</w:t>
      </w:r>
      <w:r>
        <w:t xml:space="preserve"> CAT Bandung-Soreang.</w:t>
      </w:r>
    </w:p>
    <w:p w:rsidR="0067324F" w:rsidRDefault="0067324F" w:rsidP="0067324F">
      <w:pPr>
        <w:pStyle w:val="ListParagraph"/>
        <w:spacing w:after="0"/>
        <w:ind w:left="0"/>
        <w:jc w:val="both"/>
      </w:pPr>
    </w:p>
    <w:p w:rsidR="0067324F" w:rsidRPr="000A0EF5" w:rsidRDefault="0067324F" w:rsidP="0067324F">
      <w:pPr>
        <w:pStyle w:val="ListParagraph"/>
        <w:numPr>
          <w:ilvl w:val="1"/>
          <w:numId w:val="9"/>
        </w:numPr>
        <w:tabs>
          <w:tab w:val="left" w:pos="567"/>
        </w:tabs>
        <w:spacing w:after="0"/>
        <w:rPr>
          <w:b/>
        </w:rPr>
      </w:pPr>
      <w:r w:rsidRPr="000A0EF5">
        <w:rPr>
          <w:b/>
        </w:rPr>
        <w:t>Lokasi Daerah Penelitian</w:t>
      </w:r>
    </w:p>
    <w:p w:rsidR="0067324F" w:rsidRPr="000A0EF5" w:rsidRDefault="0067324F" w:rsidP="0067324F">
      <w:pPr>
        <w:pStyle w:val="ListParagraph"/>
        <w:tabs>
          <w:tab w:val="left" w:pos="567"/>
        </w:tabs>
        <w:spacing w:after="0"/>
        <w:ind w:left="570"/>
        <w:rPr>
          <w:b/>
        </w:rPr>
      </w:pPr>
    </w:p>
    <w:p w:rsidR="0067324F" w:rsidRDefault="0067324F" w:rsidP="00B673AE">
      <w:pPr>
        <w:pStyle w:val="ListParagraph"/>
        <w:tabs>
          <w:tab w:val="left" w:pos="0"/>
        </w:tabs>
        <w:spacing w:after="0"/>
        <w:ind w:left="0"/>
        <w:jc w:val="both"/>
        <w:rPr>
          <w:color w:val="000000"/>
        </w:rPr>
      </w:pPr>
      <w:r w:rsidRPr="00BF791E">
        <w:rPr>
          <w:color w:val="000000"/>
        </w:rPr>
        <w:t xml:space="preserve">Lokasi penelitian </w:t>
      </w:r>
      <w:r>
        <w:rPr>
          <w:color w:val="000000"/>
        </w:rPr>
        <w:t>adalah</w:t>
      </w:r>
      <w:r w:rsidRPr="00BF791E">
        <w:rPr>
          <w:color w:val="000000"/>
        </w:rPr>
        <w:t xml:space="preserve"> kawasan </w:t>
      </w:r>
      <w:r>
        <w:t xml:space="preserve">CAT Bandung-Soreang (Gambar 1.1 dan 1.2)  yang </w:t>
      </w:r>
      <w:r>
        <w:rPr>
          <w:color w:val="000000"/>
        </w:rPr>
        <w:t xml:space="preserve">secara </w:t>
      </w:r>
      <w:r w:rsidRPr="00BF791E">
        <w:rPr>
          <w:color w:val="000000"/>
        </w:rPr>
        <w:t>administra</w:t>
      </w:r>
      <w:r>
        <w:rPr>
          <w:color w:val="000000"/>
        </w:rPr>
        <w:t>tif</w:t>
      </w:r>
      <w:r w:rsidRPr="00BF791E">
        <w:rPr>
          <w:color w:val="000000"/>
        </w:rPr>
        <w:t xml:space="preserve"> me</w:t>
      </w:r>
      <w:r>
        <w:rPr>
          <w:color w:val="000000"/>
        </w:rPr>
        <w:t>ncakup</w:t>
      </w:r>
      <w:r w:rsidRPr="00BF791E">
        <w:rPr>
          <w:color w:val="000000"/>
        </w:rPr>
        <w:t xml:space="preserve"> wilayah</w:t>
      </w:r>
      <w:r>
        <w:rPr>
          <w:color w:val="000000"/>
        </w:rPr>
        <w:t xml:space="preserve">: </w:t>
      </w:r>
      <w:r w:rsidRPr="00BF791E">
        <w:rPr>
          <w:color w:val="000000"/>
        </w:rPr>
        <w:t xml:space="preserve">Kota Bandung, </w:t>
      </w:r>
      <w:r>
        <w:rPr>
          <w:color w:val="000000"/>
        </w:rPr>
        <w:t xml:space="preserve">Kabupaten Bandung, sebagian wilayah </w:t>
      </w:r>
      <w:r w:rsidRPr="00BF791E">
        <w:rPr>
          <w:color w:val="000000"/>
        </w:rPr>
        <w:t xml:space="preserve">Kota Cimahi, </w:t>
      </w:r>
      <w:r>
        <w:rPr>
          <w:color w:val="000000"/>
        </w:rPr>
        <w:t xml:space="preserve">sebagian Kabupaten Bandung Barat, dan </w:t>
      </w:r>
      <w:r w:rsidRPr="00BF791E">
        <w:rPr>
          <w:color w:val="000000"/>
        </w:rPr>
        <w:t xml:space="preserve">sebagian </w:t>
      </w:r>
      <w:r>
        <w:rPr>
          <w:color w:val="000000"/>
        </w:rPr>
        <w:t xml:space="preserve">wilayah </w:t>
      </w:r>
      <w:r w:rsidRPr="00BF791E">
        <w:rPr>
          <w:color w:val="000000"/>
        </w:rPr>
        <w:t>Kabupaten Sumedang</w:t>
      </w:r>
      <w:r>
        <w:rPr>
          <w:color w:val="000000"/>
        </w:rPr>
        <w:t>.</w:t>
      </w:r>
      <w:r w:rsidR="00DE0459">
        <w:rPr>
          <w:color w:val="000000"/>
        </w:rPr>
        <w:t xml:space="preserve"> K</w:t>
      </w:r>
      <w:r>
        <w:rPr>
          <w:color w:val="000000"/>
        </w:rPr>
        <w:t xml:space="preserve">eseluruhan </w:t>
      </w:r>
      <w:r w:rsidR="00DE0459">
        <w:rPr>
          <w:color w:val="000000"/>
        </w:rPr>
        <w:t xml:space="preserve">termasuk </w:t>
      </w:r>
      <w:r>
        <w:rPr>
          <w:color w:val="000000"/>
        </w:rPr>
        <w:t>Provinsi Jawa Barat</w:t>
      </w:r>
      <w:r w:rsidRPr="00BF791E">
        <w:rPr>
          <w:color w:val="000000"/>
        </w:rPr>
        <w:t xml:space="preserve">. </w:t>
      </w:r>
    </w:p>
    <w:p w:rsidR="0067324F" w:rsidRPr="006C06DE" w:rsidRDefault="0067324F" w:rsidP="00B673AE">
      <w:pPr>
        <w:pStyle w:val="ListParagraph"/>
        <w:tabs>
          <w:tab w:val="left" w:pos="0"/>
        </w:tabs>
        <w:spacing w:after="0"/>
        <w:ind w:left="0"/>
        <w:rPr>
          <w:color w:val="000000"/>
        </w:rPr>
      </w:pPr>
    </w:p>
    <w:p w:rsidR="0067324F" w:rsidRDefault="0067324F" w:rsidP="00B673AE">
      <w:pPr>
        <w:pStyle w:val="ListParagraph"/>
        <w:tabs>
          <w:tab w:val="left" w:pos="0"/>
        </w:tabs>
        <w:spacing w:after="0"/>
        <w:ind w:left="0"/>
        <w:jc w:val="both"/>
        <w:rPr>
          <w:iCs/>
        </w:rPr>
      </w:pPr>
      <w:r w:rsidRPr="00BF791E">
        <w:rPr>
          <w:color w:val="000000"/>
        </w:rPr>
        <w:t xml:space="preserve">Secara </w:t>
      </w:r>
      <w:r>
        <w:rPr>
          <w:color w:val="000000"/>
        </w:rPr>
        <w:t>geografi</w:t>
      </w:r>
      <w:r w:rsidRPr="00BF791E">
        <w:rPr>
          <w:color w:val="000000"/>
        </w:rPr>
        <w:t xml:space="preserve"> posisi tersebut berada pada</w:t>
      </w:r>
      <w:r>
        <w:rPr>
          <w:color w:val="000000"/>
        </w:rPr>
        <w:t xml:space="preserve"> </w:t>
      </w:r>
      <w:r w:rsidRPr="00BB5307">
        <w:rPr>
          <w:bCs/>
          <w:iCs/>
        </w:rPr>
        <w:t>107° 21</w:t>
      </w:r>
      <w:r>
        <w:rPr>
          <w:bCs/>
          <w:iCs/>
        </w:rPr>
        <w:t>’</w:t>
      </w:r>
      <w:r w:rsidRPr="00BB5307">
        <w:rPr>
          <w:bCs/>
          <w:iCs/>
        </w:rPr>
        <w:t xml:space="preserve"> 55.07" – 107° 57</w:t>
      </w:r>
      <w:r>
        <w:rPr>
          <w:bCs/>
          <w:iCs/>
        </w:rPr>
        <w:t>’</w:t>
      </w:r>
      <w:r w:rsidRPr="00BB5307">
        <w:rPr>
          <w:bCs/>
          <w:iCs/>
        </w:rPr>
        <w:t xml:space="preserve"> 07.21</w:t>
      </w:r>
      <w:r>
        <w:rPr>
          <w:bCs/>
          <w:iCs/>
        </w:rPr>
        <w:t>”</w:t>
      </w:r>
      <w:r w:rsidRPr="00BB5307">
        <w:rPr>
          <w:bCs/>
          <w:iCs/>
        </w:rPr>
        <w:t xml:space="preserve"> BT dan 6°48' 29.70"–7°17' 47.28</w:t>
      </w:r>
      <w:r>
        <w:rPr>
          <w:bCs/>
          <w:iCs/>
        </w:rPr>
        <w:t>”</w:t>
      </w:r>
      <w:r w:rsidRPr="00BB5307">
        <w:rPr>
          <w:bCs/>
          <w:iCs/>
        </w:rPr>
        <w:t xml:space="preserve"> LS</w:t>
      </w:r>
      <w:r>
        <w:rPr>
          <w:iCs/>
        </w:rPr>
        <w:t>, atau merupakan b</w:t>
      </w:r>
      <w:r w:rsidRPr="001674C9">
        <w:rPr>
          <w:iCs/>
        </w:rPr>
        <w:t>atas kawasan CAT Bandung</w:t>
      </w:r>
      <w:r>
        <w:rPr>
          <w:iCs/>
        </w:rPr>
        <w:t>-Soreang, s</w:t>
      </w:r>
      <w:r w:rsidRPr="001674C9">
        <w:rPr>
          <w:iCs/>
        </w:rPr>
        <w:t xml:space="preserve">esuai </w:t>
      </w:r>
      <w:r>
        <w:rPr>
          <w:iCs/>
        </w:rPr>
        <w:t>K</w:t>
      </w:r>
      <w:r w:rsidRPr="001674C9">
        <w:rPr>
          <w:iCs/>
        </w:rPr>
        <w:t>EPPRES R.I</w:t>
      </w:r>
      <w:r>
        <w:rPr>
          <w:iCs/>
        </w:rPr>
        <w:t xml:space="preserve">. </w:t>
      </w:r>
      <w:r w:rsidRPr="001674C9">
        <w:rPr>
          <w:iCs/>
        </w:rPr>
        <w:t>Nomor 26</w:t>
      </w:r>
      <w:r w:rsidR="005260D6">
        <w:rPr>
          <w:iCs/>
        </w:rPr>
        <w:t>,</w:t>
      </w:r>
      <w:r w:rsidRPr="001674C9">
        <w:rPr>
          <w:iCs/>
        </w:rPr>
        <w:t xml:space="preserve"> T</w:t>
      </w:r>
      <w:r>
        <w:rPr>
          <w:iCs/>
        </w:rPr>
        <w:t>ahun</w:t>
      </w:r>
      <w:r w:rsidRPr="001674C9">
        <w:rPr>
          <w:iCs/>
        </w:rPr>
        <w:t xml:space="preserve"> 2011</w:t>
      </w:r>
      <w:r w:rsidR="005260D6">
        <w:rPr>
          <w:iCs/>
        </w:rPr>
        <w:t>,</w:t>
      </w:r>
      <w:r w:rsidR="00CC5E59">
        <w:rPr>
          <w:iCs/>
        </w:rPr>
        <w:t xml:space="preserve"> </w:t>
      </w:r>
      <w:r w:rsidRPr="001674C9">
        <w:rPr>
          <w:iCs/>
        </w:rPr>
        <w:t xml:space="preserve">tentang </w:t>
      </w:r>
      <w:r>
        <w:rPr>
          <w:iCs/>
        </w:rPr>
        <w:t xml:space="preserve"> p</w:t>
      </w:r>
      <w:r w:rsidRPr="001674C9">
        <w:rPr>
          <w:iCs/>
        </w:rPr>
        <w:t>enetap</w:t>
      </w:r>
      <w:r>
        <w:rPr>
          <w:iCs/>
        </w:rPr>
        <w:t>a</w:t>
      </w:r>
      <w:r w:rsidRPr="001674C9">
        <w:rPr>
          <w:iCs/>
        </w:rPr>
        <w:t xml:space="preserve">n </w:t>
      </w:r>
      <w:r>
        <w:rPr>
          <w:iCs/>
        </w:rPr>
        <w:t>c</w:t>
      </w:r>
      <w:r w:rsidRPr="001674C9">
        <w:rPr>
          <w:iCs/>
        </w:rPr>
        <w:t xml:space="preserve">ekungan </w:t>
      </w:r>
      <w:r>
        <w:rPr>
          <w:iCs/>
        </w:rPr>
        <w:t>a</w:t>
      </w:r>
      <w:r w:rsidRPr="001674C9">
        <w:rPr>
          <w:iCs/>
        </w:rPr>
        <w:t>irtanah</w:t>
      </w:r>
      <w:r>
        <w:rPr>
          <w:iCs/>
        </w:rPr>
        <w:t xml:space="preserve">  (Gambar 1.1).</w:t>
      </w:r>
    </w:p>
    <w:p w:rsidR="0067324F" w:rsidRPr="004D18BA" w:rsidRDefault="0067324F" w:rsidP="00B673AE">
      <w:pPr>
        <w:pStyle w:val="ListParagraph"/>
        <w:tabs>
          <w:tab w:val="left" w:pos="0"/>
        </w:tabs>
        <w:spacing w:after="0"/>
        <w:ind w:left="0"/>
        <w:rPr>
          <w:iCs/>
        </w:rPr>
      </w:pPr>
    </w:p>
    <w:p w:rsidR="0067324F" w:rsidRPr="004D0525" w:rsidRDefault="0067324F" w:rsidP="004D0525">
      <w:pPr>
        <w:pStyle w:val="ListParagraph"/>
        <w:tabs>
          <w:tab w:val="left" w:pos="0"/>
        </w:tabs>
        <w:spacing w:after="0"/>
        <w:ind w:left="0"/>
        <w:jc w:val="both"/>
        <w:rPr>
          <w:iCs/>
        </w:rPr>
      </w:pPr>
      <w:r>
        <w:rPr>
          <w:bCs/>
          <w:iCs/>
        </w:rPr>
        <w:t>Dari peta rupa bumi (Bakosurtanal) terlihat adanya daerah tinggian yang berperan menjadi batas bentang alam CAT. Bandung-Soreang yaitu sebagai berikut</w:t>
      </w:r>
      <w:r w:rsidRPr="006C3405">
        <w:rPr>
          <w:iCs/>
          <w:lang w:val="de-DE"/>
        </w:rPr>
        <w:t>:</w:t>
      </w:r>
    </w:p>
    <w:p w:rsidR="0067324F" w:rsidRDefault="0067324F" w:rsidP="0067324F">
      <w:pPr>
        <w:pStyle w:val="ListParagraph"/>
        <w:numPr>
          <w:ilvl w:val="0"/>
          <w:numId w:val="6"/>
        </w:numPr>
        <w:tabs>
          <w:tab w:val="clear" w:pos="720"/>
          <w:tab w:val="left" w:pos="0"/>
          <w:tab w:val="left" w:pos="284"/>
          <w:tab w:val="num" w:pos="567"/>
          <w:tab w:val="left" w:pos="993"/>
        </w:tabs>
        <w:spacing w:after="0"/>
        <w:ind w:left="567" w:hanging="567"/>
        <w:jc w:val="both"/>
        <w:rPr>
          <w:iCs/>
        </w:rPr>
      </w:pPr>
      <w:r w:rsidRPr="006C3405">
        <w:rPr>
          <w:iCs/>
        </w:rPr>
        <w:t xml:space="preserve">Utara   </w:t>
      </w:r>
      <w:r>
        <w:rPr>
          <w:iCs/>
        </w:rPr>
        <w:t xml:space="preserve"> </w:t>
      </w:r>
      <w:r w:rsidRPr="006C3405">
        <w:rPr>
          <w:iCs/>
        </w:rPr>
        <w:t>:  G. Burangrang, G. Tangkuban</w:t>
      </w:r>
      <w:r>
        <w:rPr>
          <w:iCs/>
        </w:rPr>
        <w:t>pa</w:t>
      </w:r>
      <w:r w:rsidRPr="006C3405">
        <w:rPr>
          <w:iCs/>
        </w:rPr>
        <w:t xml:space="preserve">rahu, </w:t>
      </w:r>
      <w:r>
        <w:rPr>
          <w:iCs/>
        </w:rPr>
        <w:t xml:space="preserve">dan </w:t>
      </w:r>
      <w:r w:rsidRPr="006C3405">
        <w:rPr>
          <w:iCs/>
        </w:rPr>
        <w:t>G. Bukit Tunggul</w:t>
      </w:r>
      <w:r>
        <w:rPr>
          <w:iCs/>
        </w:rPr>
        <w:t>.</w:t>
      </w:r>
      <w:r w:rsidRPr="006C3405">
        <w:rPr>
          <w:iCs/>
        </w:rPr>
        <w:t xml:space="preserve"> </w:t>
      </w:r>
    </w:p>
    <w:p w:rsidR="0067324F" w:rsidRPr="006C3405" w:rsidRDefault="0067324F" w:rsidP="0067324F">
      <w:pPr>
        <w:pStyle w:val="ListParagraph"/>
        <w:numPr>
          <w:ilvl w:val="0"/>
          <w:numId w:val="6"/>
        </w:numPr>
        <w:tabs>
          <w:tab w:val="clear" w:pos="720"/>
          <w:tab w:val="left" w:pos="0"/>
          <w:tab w:val="left" w:pos="284"/>
          <w:tab w:val="num" w:pos="567"/>
          <w:tab w:val="left" w:pos="993"/>
        </w:tabs>
        <w:spacing w:after="0"/>
        <w:ind w:left="567" w:hanging="567"/>
        <w:rPr>
          <w:iCs/>
        </w:rPr>
      </w:pPr>
      <w:r w:rsidRPr="006C3405">
        <w:rPr>
          <w:iCs/>
        </w:rPr>
        <w:t>Timur</w:t>
      </w:r>
      <w:r>
        <w:rPr>
          <w:iCs/>
        </w:rPr>
        <w:tab/>
        <w:t xml:space="preserve"> </w:t>
      </w:r>
      <w:r w:rsidRPr="006C3405">
        <w:rPr>
          <w:iCs/>
        </w:rPr>
        <w:t xml:space="preserve">: </w:t>
      </w:r>
      <w:r>
        <w:rPr>
          <w:iCs/>
        </w:rPr>
        <w:t xml:space="preserve"> </w:t>
      </w:r>
      <w:r w:rsidRPr="006C3405">
        <w:rPr>
          <w:iCs/>
        </w:rPr>
        <w:t>Peg</w:t>
      </w:r>
      <w:r>
        <w:rPr>
          <w:iCs/>
        </w:rPr>
        <w:t>unungan</w:t>
      </w:r>
      <w:r w:rsidRPr="006C3405">
        <w:rPr>
          <w:iCs/>
        </w:rPr>
        <w:t xml:space="preserve"> Krenceng, G. Manglayang dan G. Mandalawangi</w:t>
      </w:r>
      <w:r>
        <w:rPr>
          <w:iCs/>
        </w:rPr>
        <w:t>.</w:t>
      </w:r>
      <w:r w:rsidRPr="006C3405">
        <w:rPr>
          <w:iCs/>
        </w:rPr>
        <w:t xml:space="preserve"> </w:t>
      </w:r>
    </w:p>
    <w:p w:rsidR="0067324F" w:rsidRDefault="0067324F" w:rsidP="0067324F">
      <w:pPr>
        <w:pStyle w:val="ListParagraph"/>
        <w:numPr>
          <w:ilvl w:val="0"/>
          <w:numId w:val="6"/>
        </w:numPr>
        <w:tabs>
          <w:tab w:val="clear" w:pos="720"/>
          <w:tab w:val="left" w:pos="0"/>
          <w:tab w:val="left" w:pos="284"/>
          <w:tab w:val="num" w:pos="567"/>
          <w:tab w:val="left" w:pos="993"/>
        </w:tabs>
        <w:spacing w:after="0"/>
        <w:ind w:left="1134" w:hanging="1134"/>
        <w:jc w:val="both"/>
        <w:rPr>
          <w:iCs/>
        </w:rPr>
      </w:pPr>
      <w:r w:rsidRPr="006C3405">
        <w:rPr>
          <w:iCs/>
        </w:rPr>
        <w:t>Selatan</w:t>
      </w:r>
      <w:r>
        <w:rPr>
          <w:iCs/>
        </w:rPr>
        <w:t xml:space="preserve"> </w:t>
      </w:r>
      <w:r w:rsidRPr="006C3405">
        <w:rPr>
          <w:iCs/>
        </w:rPr>
        <w:t xml:space="preserve">: </w:t>
      </w:r>
      <w:r>
        <w:rPr>
          <w:iCs/>
        </w:rPr>
        <w:t xml:space="preserve"> </w:t>
      </w:r>
      <w:r w:rsidRPr="006C3405">
        <w:rPr>
          <w:iCs/>
        </w:rPr>
        <w:t>Kompleks Patuha puncak</w:t>
      </w:r>
      <w:r>
        <w:rPr>
          <w:iCs/>
        </w:rPr>
        <w:t>-</w:t>
      </w:r>
      <w:r w:rsidRPr="006C3405">
        <w:rPr>
          <w:iCs/>
        </w:rPr>
        <w:t>puncak G.</w:t>
      </w:r>
      <w:r>
        <w:rPr>
          <w:iCs/>
        </w:rPr>
        <w:t xml:space="preserve"> </w:t>
      </w:r>
      <w:r w:rsidRPr="006C3405">
        <w:rPr>
          <w:iCs/>
        </w:rPr>
        <w:t>Malang, G. Malabar   dan G.</w:t>
      </w:r>
      <w:r>
        <w:rPr>
          <w:iCs/>
        </w:rPr>
        <w:t xml:space="preserve">   </w:t>
      </w:r>
    </w:p>
    <w:p w:rsidR="0067324F" w:rsidRDefault="0067324F" w:rsidP="0067324F">
      <w:pPr>
        <w:pStyle w:val="ListParagraph"/>
        <w:tabs>
          <w:tab w:val="left" w:pos="0"/>
          <w:tab w:val="left" w:pos="284"/>
          <w:tab w:val="left" w:pos="993"/>
        </w:tabs>
        <w:spacing w:after="0"/>
        <w:ind w:left="1134"/>
        <w:rPr>
          <w:iCs/>
        </w:rPr>
      </w:pPr>
      <w:r>
        <w:rPr>
          <w:iCs/>
        </w:rPr>
        <w:t xml:space="preserve">  </w:t>
      </w:r>
      <w:r w:rsidRPr="006C3405">
        <w:rPr>
          <w:iCs/>
        </w:rPr>
        <w:t>Tanjak</w:t>
      </w:r>
      <w:r>
        <w:rPr>
          <w:iCs/>
        </w:rPr>
        <w:t>n</w:t>
      </w:r>
      <w:r w:rsidRPr="006C3405">
        <w:rPr>
          <w:iCs/>
        </w:rPr>
        <w:t>angsi</w:t>
      </w:r>
      <w:r>
        <w:rPr>
          <w:iCs/>
        </w:rPr>
        <w:t>.</w:t>
      </w:r>
    </w:p>
    <w:p w:rsidR="0067324F" w:rsidRDefault="0067324F" w:rsidP="0067324F">
      <w:pPr>
        <w:pStyle w:val="ListParagraph"/>
        <w:numPr>
          <w:ilvl w:val="0"/>
          <w:numId w:val="6"/>
        </w:numPr>
        <w:tabs>
          <w:tab w:val="clear" w:pos="720"/>
          <w:tab w:val="left" w:pos="0"/>
          <w:tab w:val="left" w:pos="284"/>
          <w:tab w:val="num" w:pos="567"/>
          <w:tab w:val="left" w:pos="993"/>
        </w:tabs>
        <w:spacing w:after="0"/>
        <w:ind w:left="567" w:hanging="567"/>
        <w:rPr>
          <w:iCs/>
        </w:rPr>
      </w:pPr>
      <w:r w:rsidRPr="006C3405">
        <w:rPr>
          <w:iCs/>
        </w:rPr>
        <w:t xml:space="preserve">Barat </w:t>
      </w:r>
      <w:r>
        <w:rPr>
          <w:iCs/>
        </w:rPr>
        <w:tab/>
      </w:r>
      <w:r w:rsidRPr="006C3405">
        <w:rPr>
          <w:iCs/>
        </w:rPr>
        <w:t xml:space="preserve"> :  G. Lagadar, G. Lalakon dan G. Padakasih.</w:t>
      </w:r>
    </w:p>
    <w:p w:rsidR="0067324F" w:rsidRDefault="0067324F" w:rsidP="0067324F">
      <w:pPr>
        <w:pStyle w:val="ListParagraph"/>
        <w:tabs>
          <w:tab w:val="left" w:pos="0"/>
        </w:tabs>
        <w:spacing w:after="0"/>
        <w:ind w:left="0"/>
        <w:rPr>
          <w:iCs/>
        </w:rPr>
      </w:pPr>
    </w:p>
    <w:p w:rsidR="0067324F" w:rsidRDefault="003B3397" w:rsidP="0067324F">
      <w:pPr>
        <w:spacing w:after="0"/>
        <w:jc w:val="center"/>
        <w:rPr>
          <w:i/>
          <w:sz w:val="20"/>
          <w:szCs w:val="18"/>
        </w:rPr>
      </w:pPr>
      <w:r w:rsidRPr="003B3397">
        <w:rPr>
          <w:noProof/>
          <w:lang w:eastAsia="id-ID"/>
        </w:rPr>
        <w:lastRenderedPageBreak/>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538" o:spid="_x0000_s1026" type="#_x0000_t68" style="position:absolute;left:0;text-align:left;margin-left:332.1pt;margin-top:61pt;width:12.4pt;height:39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">
            <v:textbox style="layout-flow:vertical-ideographic"/>
          </v:shape>
        </w:pict>
      </w:r>
      <w:r w:rsidRPr="003B3397">
        <w:rPr>
          <w:noProof/>
          <w:lang w:eastAsia="id-ID"/>
        </w:rPr>
        <w:pict>
          <v:shapetype id="_x0000_t202" coordsize="21600,21600" o:spt="202" path="m,l,21600r21600,l21600,xe">
            <v:stroke joinstyle="miter"/>
            <v:path gradientshapeok="t" o:connecttype="rect"/>
          </v:shapetype>
          <v:shape id="Text Box 537" o:spid="_x0000_s1031" type="#_x0000_t202" style="position:absolute;left:0;text-align:left;margin-left:332.1pt;margin-top:28.2pt;width:22.5pt;height:23.8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">
            <v:textbox>
              <w:txbxContent>
                <w:p w:rsidR="0067324F" w:rsidRPr="00460435" w:rsidRDefault="0067324F" w:rsidP="0067324F">
                  <w:pPr>
                    <w:rPr>
                      <w:b/>
                    </w:rPr>
                  </w:pPr>
                  <w:r w:rsidRPr="00460435">
                    <w:rPr>
                      <w:b/>
                    </w:rPr>
                    <w:t>N</w:t>
                  </w:r>
                </w:p>
              </w:txbxContent>
            </v:textbox>
          </v:shape>
        </w:pict>
      </w:r>
      <w:r w:rsidR="0067324F">
        <w:rPr>
          <w:i/>
          <w:noProof/>
          <w:sz w:val="20"/>
          <w:szCs w:val="18"/>
          <w:lang w:eastAsia="id-ID"/>
        </w:rPr>
        <w:drawing>
          <wp:inline distT="0" distB="0" distL="0" distR="0">
            <wp:extent cx="5124450" cy="4210050"/>
            <wp:effectExtent l="0" t="0" r="0" b="0"/>
            <wp:docPr id="2" name="Picture 2" descr="PETA DAS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PETA DASAR"/>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24450" cy="4210050"/>
                    </a:xfrm>
                    <a:prstGeom prst="rect">
                      <a:avLst/>
                    </a:prstGeom>
                    <a:noFill/>
                    <a:ln>
                      <a:noFill/>
                    </a:ln>
                  </pic:spPr>
                </pic:pic>
              </a:graphicData>
            </a:graphic>
          </wp:inline>
        </w:drawing>
      </w:r>
    </w:p>
    <w:p w:rsidR="0067324F" w:rsidRDefault="0067324F" w:rsidP="0067324F">
      <w:pPr>
        <w:pStyle w:val="BodyText"/>
        <w:spacing w:after="0"/>
        <w:rPr>
          <w:sz w:val="20"/>
        </w:rPr>
      </w:pPr>
      <w:r w:rsidRPr="004271FF">
        <w:rPr>
          <w:sz w:val="20"/>
          <w:szCs w:val="20"/>
        </w:rPr>
        <w:t xml:space="preserve">Gambar 1.1  Peta  </w:t>
      </w:r>
      <w:r>
        <w:rPr>
          <w:sz w:val="20"/>
          <w:szCs w:val="20"/>
        </w:rPr>
        <w:t xml:space="preserve">kawasan </w:t>
      </w:r>
      <w:r w:rsidRPr="004271FF">
        <w:rPr>
          <w:sz w:val="20"/>
          <w:szCs w:val="20"/>
        </w:rPr>
        <w:t xml:space="preserve"> </w:t>
      </w:r>
      <w:r>
        <w:rPr>
          <w:sz w:val="20"/>
          <w:szCs w:val="20"/>
        </w:rPr>
        <w:t xml:space="preserve">CAT Bandung – Soreang, </w:t>
      </w:r>
      <w:r w:rsidRPr="004271FF">
        <w:rPr>
          <w:sz w:val="20"/>
          <w:szCs w:val="20"/>
        </w:rPr>
        <w:t xml:space="preserve"> Bandung</w:t>
      </w:r>
      <w:r>
        <w:rPr>
          <w:sz w:val="20"/>
          <w:szCs w:val="20"/>
        </w:rPr>
        <w:t xml:space="preserve"> (Peta Rupa Bumi, Bakosurtanal)</w:t>
      </w:r>
    </w:p>
    <w:p w:rsidR="0067324F" w:rsidRDefault="0067324F" w:rsidP="0067324F">
      <w:pPr>
        <w:spacing w:after="0"/>
        <w:jc w:val="center"/>
        <w:rPr>
          <w:rFonts w:cs="Tahoma"/>
          <w:noProof/>
          <w:color w:val="000000"/>
          <w:sz w:val="20"/>
          <w:szCs w:val="20"/>
        </w:rPr>
      </w:pPr>
    </w:p>
    <w:p w:rsidR="0067324F" w:rsidRDefault="003B3397" w:rsidP="00D34189">
      <w:pPr>
        <w:pStyle w:val="BodyText"/>
        <w:spacing w:after="0"/>
        <w:ind w:left="1418" w:hanging="1418"/>
        <w:rPr>
          <w:lang w:val="en-GB"/>
        </w:rPr>
      </w:pPr>
      <w:r>
        <w:rPr>
          <w:lang w:eastAsia="id-ID"/>
        </w:rPr>
        <w:pict>
          <v:shape id="Text Box 542" o:spid="_x0000_s1027" type="#_x0000_t202" style="position:absolute;left:0;text-align:left;margin-left:155.1pt;margin-top:109.4pt;width:47.25pt;height:16.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">
            <v:textbox>
              <w:txbxContent>
                <w:p w:rsidR="0067324F" w:rsidRPr="001E2554" w:rsidRDefault="0067324F" w:rsidP="0067324F">
                  <w:pPr>
                    <w:rPr>
                      <w:b/>
                      <w:color w:val="FF0000"/>
                      <w:sz w:val="16"/>
                      <w:szCs w:val="12"/>
                    </w:rPr>
                  </w:pPr>
                  <w:r w:rsidRPr="001E2554">
                    <w:rPr>
                      <w:b/>
                      <w:color w:val="FF0000"/>
                      <w:sz w:val="16"/>
                      <w:szCs w:val="12"/>
                    </w:rPr>
                    <w:t>Bandung</w:t>
                  </w:r>
                </w:p>
              </w:txbxContent>
            </v:textbox>
          </v:shape>
        </w:pict>
      </w:r>
      <w:r>
        <w:rPr>
          <w:lang w:eastAsia="id-ID"/>
        </w:rPr>
        <w:pict>
          <v:shape id="Text Box 539" o:spid="_x0000_s1030" type="#_x0000_t202" style="position:absolute;left:0;text-align:left;margin-left:233.85pt;margin-top:35.15pt;width:55.5pt;height:18.5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">
            <v:textbox>
              <w:txbxContent>
                <w:p w:rsidR="0067324F" w:rsidRPr="001E2554" w:rsidRDefault="0067324F" w:rsidP="0067324F">
                  <w:pPr>
                    <w:rPr>
                      <w:b/>
                      <w:color w:val="FF0000"/>
                      <w:sz w:val="14"/>
                      <w:szCs w:val="12"/>
                    </w:rPr>
                  </w:pPr>
                  <w:r w:rsidRPr="001E2554">
                    <w:rPr>
                      <w:b/>
                      <w:color w:val="FF0000"/>
                      <w:sz w:val="14"/>
                      <w:szCs w:val="12"/>
                    </w:rPr>
                    <w:t>Kab. Subang</w:t>
                  </w:r>
                </w:p>
              </w:txbxContent>
            </v:textbox>
          </v:shape>
        </w:pict>
      </w:r>
      <w:r>
        <w:rPr>
          <w:lang w:eastAsia="id-ID"/>
        </w:rPr>
        <w:pict>
          <v:shape id="Text Box 540" o:spid="_x0000_s1029" type="#_x0000_t202" style="position:absolute;left:0;text-align:left;margin-left:72.85pt;margin-top:43.2pt;width:82.25pt;height:16.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">
            <v:textbox>
              <w:txbxContent>
                <w:p w:rsidR="0067324F" w:rsidRPr="001E2554" w:rsidRDefault="0067324F" w:rsidP="0067324F">
                  <w:pPr>
                    <w:rPr>
                      <w:b/>
                      <w:color w:val="FF0000"/>
                      <w:sz w:val="14"/>
                      <w:szCs w:val="10"/>
                    </w:rPr>
                  </w:pPr>
                  <w:r w:rsidRPr="001E2554">
                    <w:rPr>
                      <w:b/>
                      <w:color w:val="FF0000"/>
                      <w:sz w:val="14"/>
                      <w:szCs w:val="10"/>
                    </w:rPr>
                    <w:t>G.Tangkubanparahu</w:t>
                  </w:r>
                </w:p>
              </w:txbxContent>
            </v:textbox>
          </v:shape>
        </w:pict>
      </w:r>
      <w:r>
        <w:rPr>
          <w:lang w:eastAsia="id-ID"/>
        </w:rPr>
        <w:pict>
          <v:shape id="Text Box 541" o:spid="_x0000_s1028" type="#_x0000_t202" style="position:absolute;left:0;text-align:left;margin-left:315.25pt;margin-top:103.95pt;width:57.75pt;height:17.2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">
            <v:textbox>
              <w:txbxContent>
                <w:p w:rsidR="0067324F" w:rsidRPr="000A541D" w:rsidRDefault="0067324F" w:rsidP="0067324F">
                  <w:pPr>
                    <w:rPr>
                      <w:b/>
                      <w:color w:val="FF0000"/>
                      <w:sz w:val="12"/>
                      <w:szCs w:val="12"/>
                    </w:rPr>
                  </w:pPr>
                  <w:r w:rsidRPr="000A541D">
                    <w:rPr>
                      <w:b/>
                      <w:color w:val="FF0000"/>
                      <w:sz w:val="12"/>
                      <w:szCs w:val="12"/>
                    </w:rPr>
                    <w:t>Kab. Sumedang</w:t>
                  </w:r>
                </w:p>
              </w:txbxContent>
            </v:textbox>
          </v:shape>
        </w:pict>
      </w:r>
      <w:r w:rsidR="0067324F">
        <w:rPr>
          <w:color w:val="FF0000"/>
          <w:lang w:eastAsia="id-ID"/>
        </w:rPr>
        <w:drawing>
          <wp:inline distT="0" distB="0" distL="0" distR="0">
            <wp:extent cx="4972050" cy="3200400"/>
            <wp:effectExtent l="19050" t="19050" r="19050" b="190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72050" cy="3200400"/>
                    </a:xfrm>
                    <a:prstGeom prst="rect">
                      <a:avLst/>
                    </a:prstGeom>
                    <a:noFill/>
                    <a:ln w="9525" cmpd="sng">
                      <a:solidFill>
                        <a:srgbClr val="000000"/>
                      </a:solidFill>
                      <a:miter lim="800000"/>
                      <a:headEnd/>
                      <a:tailEnd/>
                    </a:ln>
                    <a:effectLst/>
                  </pic:spPr>
                </pic:pic>
              </a:graphicData>
            </a:graphic>
          </wp:inline>
        </w:drawing>
      </w:r>
    </w:p>
    <w:p w:rsidR="0067324F" w:rsidRDefault="0067324F" w:rsidP="0067324F">
      <w:pPr>
        <w:pStyle w:val="BodyText"/>
        <w:spacing w:after="0"/>
        <w:ind w:left="1418" w:hanging="1418"/>
        <w:jc w:val="both"/>
        <w:rPr>
          <w:sz w:val="20"/>
        </w:rPr>
      </w:pPr>
      <w:r>
        <w:rPr>
          <w:sz w:val="20"/>
        </w:rPr>
        <w:t>G</w:t>
      </w:r>
      <w:r w:rsidRPr="004271FF">
        <w:rPr>
          <w:sz w:val="20"/>
        </w:rPr>
        <w:t>ambar 1.2</w:t>
      </w:r>
      <w:r w:rsidRPr="004271FF">
        <w:rPr>
          <w:sz w:val="20"/>
        </w:rPr>
        <w:tab/>
      </w:r>
      <w:r w:rsidRPr="00752D0C">
        <w:rPr>
          <w:sz w:val="20"/>
          <w:lang w:val="en-GB"/>
        </w:rPr>
        <w:t>Lokasi G.</w:t>
      </w:r>
      <w:r w:rsidRPr="00752D0C">
        <w:rPr>
          <w:sz w:val="20"/>
        </w:rPr>
        <w:t>Tangkuban</w:t>
      </w:r>
      <w:r>
        <w:rPr>
          <w:sz w:val="20"/>
        </w:rPr>
        <w:t>pa</w:t>
      </w:r>
      <w:r w:rsidRPr="00752D0C">
        <w:rPr>
          <w:sz w:val="20"/>
        </w:rPr>
        <w:t>rahu – CAT</w:t>
      </w:r>
      <w:r>
        <w:rPr>
          <w:sz w:val="20"/>
        </w:rPr>
        <w:t xml:space="preserve">  </w:t>
      </w:r>
      <w:r w:rsidRPr="00752D0C">
        <w:rPr>
          <w:sz w:val="20"/>
        </w:rPr>
        <w:t>Bandung-Soreang,</w:t>
      </w:r>
      <w:r w:rsidRPr="00752D0C">
        <w:rPr>
          <w:sz w:val="20"/>
          <w:lang w:val="en-GB"/>
        </w:rPr>
        <w:t xml:space="preserve"> da</w:t>
      </w:r>
      <w:r w:rsidRPr="00752D0C">
        <w:rPr>
          <w:sz w:val="20"/>
        </w:rPr>
        <w:t xml:space="preserve">lam </w:t>
      </w:r>
      <w:r w:rsidRPr="00752D0C">
        <w:rPr>
          <w:sz w:val="20"/>
          <w:lang w:val="en-GB"/>
        </w:rPr>
        <w:t xml:space="preserve">Citra </w:t>
      </w:r>
      <w:r w:rsidRPr="00752D0C">
        <w:rPr>
          <w:i/>
          <w:sz w:val="20"/>
          <w:lang w:val="en-GB"/>
        </w:rPr>
        <w:t>Shuttle Radar Topographic Mission (SRTM)</w:t>
      </w:r>
    </w:p>
    <w:p w:rsidR="0067324F" w:rsidRPr="00476BA5" w:rsidRDefault="0067324F" w:rsidP="0067324F">
      <w:pPr>
        <w:pStyle w:val="Heading1"/>
        <w:spacing w:before="0" w:after="0" w:line="360" w:lineRule="auto"/>
        <w:rPr>
          <w:color w:val="FF0000"/>
          <w:sz w:val="2"/>
          <w:szCs w:val="24"/>
        </w:rPr>
      </w:pPr>
      <w:bookmarkStart w:id="5" w:name="_Toc199313598"/>
      <w:bookmarkStart w:id="6" w:name="_Toc232404631"/>
    </w:p>
    <w:p w:rsidR="0067324F" w:rsidRPr="00476BA5" w:rsidRDefault="0067324F" w:rsidP="0067324F">
      <w:pPr>
        <w:pStyle w:val="Heading1"/>
        <w:spacing w:before="0" w:after="0" w:line="360" w:lineRule="auto"/>
        <w:rPr>
          <w:color w:val="FF0000"/>
          <w:sz w:val="2"/>
          <w:szCs w:val="24"/>
        </w:rPr>
      </w:pPr>
    </w:p>
    <w:p w:rsidR="0067324F" w:rsidRDefault="0067324F" w:rsidP="0067324F">
      <w:pPr>
        <w:pStyle w:val="Heading1"/>
        <w:numPr>
          <w:ilvl w:val="1"/>
          <w:numId w:val="9"/>
        </w:numPr>
        <w:spacing w:before="0" w:after="0" w:line="360" w:lineRule="auto"/>
        <w:rPr>
          <w:color w:val="auto"/>
          <w:szCs w:val="24"/>
        </w:rPr>
      </w:pPr>
      <w:bookmarkStart w:id="7" w:name="_Toc376365546"/>
      <w:r w:rsidRPr="004D18BA">
        <w:rPr>
          <w:color w:val="auto"/>
          <w:szCs w:val="24"/>
          <w:lang w:val="en-GB"/>
        </w:rPr>
        <w:t>Tujuan</w:t>
      </w:r>
      <w:r w:rsidRPr="004D18BA">
        <w:rPr>
          <w:color w:val="auto"/>
          <w:szCs w:val="24"/>
        </w:rPr>
        <w:t xml:space="preserve"> Penelitian</w:t>
      </w:r>
      <w:bookmarkEnd w:id="5"/>
      <w:bookmarkEnd w:id="6"/>
      <w:bookmarkEnd w:id="7"/>
    </w:p>
    <w:p w:rsidR="0067324F" w:rsidRDefault="0067324F" w:rsidP="0067324F">
      <w:pPr>
        <w:pStyle w:val="BodyText"/>
        <w:spacing w:after="0"/>
        <w:ind w:left="573"/>
        <w:jc w:val="both"/>
      </w:pPr>
    </w:p>
    <w:p w:rsidR="0067324F" w:rsidRPr="00117EB8" w:rsidRDefault="0067324F" w:rsidP="0067324F">
      <w:pPr>
        <w:spacing w:after="0"/>
        <w:jc w:val="both"/>
      </w:pPr>
      <w:proofErr w:type="spellStart"/>
      <w:proofErr w:type="gramStart"/>
      <w:r w:rsidRPr="00117EB8">
        <w:rPr>
          <w:lang w:val="en-GB"/>
        </w:rPr>
        <w:t>Tujuan</w:t>
      </w:r>
      <w:proofErr w:type="spellEnd"/>
      <w:r w:rsidRPr="00117EB8">
        <w:rPr>
          <w:lang w:val="en-GB"/>
        </w:rPr>
        <w:t xml:space="preserve"> </w:t>
      </w:r>
      <w:proofErr w:type="spellStart"/>
      <w:r w:rsidRPr="00117EB8">
        <w:rPr>
          <w:lang w:val="en-GB"/>
        </w:rPr>
        <w:t>penelitian</w:t>
      </w:r>
      <w:proofErr w:type="spellEnd"/>
      <w:r w:rsidRPr="00117EB8">
        <w:rPr>
          <w:lang w:val="en-GB"/>
        </w:rPr>
        <w:t xml:space="preserve"> </w:t>
      </w:r>
      <w:proofErr w:type="spellStart"/>
      <w:r w:rsidRPr="00117EB8">
        <w:rPr>
          <w:lang w:val="en-GB"/>
        </w:rPr>
        <w:t>adalah</w:t>
      </w:r>
      <w:proofErr w:type="spellEnd"/>
      <w:r w:rsidRPr="00117EB8">
        <w:t xml:space="preserve"> menyusun hidrostratigrafi sesuai kaidah hidrogeologi </w:t>
      </w:r>
      <w:r w:rsidR="00625BD0" w:rsidRPr="00117EB8">
        <w:t xml:space="preserve">untuk </w:t>
      </w:r>
      <w:r w:rsidRPr="00117EB8">
        <w:t xml:space="preserve">daerah endapan volkanik dilengkapi dengan karakterisasi hidrokimia akuifer, </w:t>
      </w:r>
      <w:proofErr w:type="spellStart"/>
      <w:r w:rsidRPr="00117EB8">
        <w:rPr>
          <w:lang w:val="en-GB"/>
        </w:rPr>
        <w:t>perunutan</w:t>
      </w:r>
      <w:proofErr w:type="spellEnd"/>
      <w:r w:rsidRPr="00117EB8">
        <w:rPr>
          <w:lang w:val="en-GB"/>
        </w:rPr>
        <w:t xml:space="preserve"> </w:t>
      </w:r>
      <w:r w:rsidRPr="00117EB8">
        <w:t>k</w:t>
      </w:r>
      <w:proofErr w:type="spellStart"/>
      <w:r w:rsidRPr="00117EB8">
        <w:rPr>
          <w:lang w:val="en-GB"/>
        </w:rPr>
        <w:t>onsentrasi</w:t>
      </w:r>
      <w:proofErr w:type="spellEnd"/>
      <w:r w:rsidRPr="00117EB8">
        <w:rPr>
          <w:lang w:val="en-GB"/>
        </w:rPr>
        <w:t xml:space="preserve"> </w:t>
      </w:r>
      <w:r w:rsidRPr="00117EB8">
        <w:t>O</w:t>
      </w:r>
      <w:proofErr w:type="spellStart"/>
      <w:r w:rsidRPr="00117EB8">
        <w:rPr>
          <w:lang w:val="en-GB"/>
        </w:rPr>
        <w:t>ksigen</w:t>
      </w:r>
      <w:proofErr w:type="spellEnd"/>
      <w:r w:rsidRPr="00117EB8">
        <w:rPr>
          <w:lang w:val="en-GB"/>
        </w:rPr>
        <w:t xml:space="preserve"> </w:t>
      </w:r>
      <w:r w:rsidRPr="00117EB8">
        <w:rPr>
          <w:bCs/>
        </w:rPr>
        <w:t>-18 (</w:t>
      </w:r>
      <w:r w:rsidRPr="00117EB8">
        <w:rPr>
          <w:bCs/>
          <w:vertAlign w:val="superscript"/>
        </w:rPr>
        <w:t>18</w:t>
      </w:r>
      <w:r w:rsidRPr="00117EB8">
        <w:rPr>
          <w:bCs/>
        </w:rPr>
        <w:t>O), Deuterium (</w:t>
      </w:r>
      <w:r w:rsidRPr="00117EB8">
        <w:rPr>
          <w:bCs/>
          <w:vertAlign w:val="superscript"/>
        </w:rPr>
        <w:t>2</w:t>
      </w:r>
      <w:r w:rsidRPr="00117EB8">
        <w:rPr>
          <w:bCs/>
        </w:rPr>
        <w:t>H), dan Tritium (</w:t>
      </w:r>
      <w:r w:rsidRPr="00117EB8">
        <w:rPr>
          <w:bCs/>
          <w:vertAlign w:val="superscript"/>
        </w:rPr>
        <w:t>3</w:t>
      </w:r>
      <w:r w:rsidRPr="00117EB8">
        <w:rPr>
          <w:bCs/>
        </w:rPr>
        <w:t xml:space="preserve">H) dengan </w:t>
      </w:r>
      <w:r w:rsidRPr="00117EB8">
        <w:t>daerah penelitian Cekungan Airtanah (CAT) Bandung - Soreang.</w:t>
      </w:r>
      <w:proofErr w:type="gramEnd"/>
    </w:p>
    <w:p w:rsidR="0067324F" w:rsidRPr="00625BD0" w:rsidRDefault="0067324F" w:rsidP="0067324F">
      <w:pPr>
        <w:spacing w:after="0"/>
        <w:rPr>
          <w:color w:val="000000"/>
          <w:sz w:val="14"/>
        </w:rPr>
      </w:pPr>
    </w:p>
    <w:p w:rsidR="0067324F" w:rsidRDefault="0067324F" w:rsidP="0067324F">
      <w:pPr>
        <w:spacing w:after="0"/>
        <w:jc w:val="both"/>
      </w:pPr>
      <w:bookmarkStart w:id="8" w:name="_Toc199313599"/>
      <w:bookmarkStart w:id="9" w:name="_Toc232404632"/>
      <w:proofErr w:type="spellStart"/>
      <w:r w:rsidRPr="00706E58">
        <w:rPr>
          <w:lang w:val="en-GB"/>
        </w:rPr>
        <w:t>Untuk</w:t>
      </w:r>
      <w:proofErr w:type="spellEnd"/>
      <w:r w:rsidRPr="00706E58">
        <w:rPr>
          <w:lang w:val="en-GB"/>
        </w:rPr>
        <w:t xml:space="preserve"> </w:t>
      </w:r>
      <w:proofErr w:type="spellStart"/>
      <w:r w:rsidRPr="00706E58">
        <w:rPr>
          <w:lang w:val="en-GB"/>
        </w:rPr>
        <w:t>mencapai</w:t>
      </w:r>
      <w:proofErr w:type="spellEnd"/>
      <w:r w:rsidRPr="00706E58">
        <w:rPr>
          <w:lang w:val="en-GB"/>
        </w:rPr>
        <w:t xml:space="preserve"> </w:t>
      </w:r>
      <w:proofErr w:type="spellStart"/>
      <w:r w:rsidRPr="00706E58">
        <w:rPr>
          <w:lang w:val="en-GB"/>
        </w:rPr>
        <w:t>tujuan</w:t>
      </w:r>
      <w:proofErr w:type="spellEnd"/>
      <w:r w:rsidRPr="00706E58">
        <w:rPr>
          <w:lang w:val="en-GB"/>
        </w:rPr>
        <w:t xml:space="preserve"> </w:t>
      </w:r>
      <w:proofErr w:type="spellStart"/>
      <w:r w:rsidRPr="00706E58">
        <w:rPr>
          <w:lang w:val="en-GB"/>
        </w:rPr>
        <w:t>tersebut</w:t>
      </w:r>
      <w:proofErr w:type="spellEnd"/>
      <w:r w:rsidRPr="00706E58">
        <w:rPr>
          <w:lang w:val="en-GB"/>
        </w:rPr>
        <w:t xml:space="preserve"> </w:t>
      </w:r>
      <w:r>
        <w:t>dilakukan</w:t>
      </w:r>
      <w:r w:rsidRPr="00706E58">
        <w:rPr>
          <w:lang w:val="en-GB"/>
        </w:rPr>
        <w:t xml:space="preserve"> </w:t>
      </w:r>
      <w:proofErr w:type="spellStart"/>
      <w:r w:rsidRPr="00706E58">
        <w:rPr>
          <w:lang w:val="en-GB"/>
        </w:rPr>
        <w:t>tig</w:t>
      </w:r>
      <w:proofErr w:type="spellEnd"/>
      <w:r w:rsidRPr="00706E58">
        <w:t>a</w:t>
      </w:r>
      <w:r w:rsidRPr="00706E58">
        <w:rPr>
          <w:lang w:val="en-GB"/>
        </w:rPr>
        <w:t xml:space="preserve"> </w:t>
      </w:r>
      <w:proofErr w:type="spellStart"/>
      <w:r w:rsidRPr="00706E58">
        <w:rPr>
          <w:lang w:val="en-GB"/>
        </w:rPr>
        <w:t>pendekatan</w:t>
      </w:r>
      <w:proofErr w:type="spellEnd"/>
      <w:r w:rsidRPr="00706E58">
        <w:t xml:space="preserve"> yakni</w:t>
      </w:r>
      <w:r w:rsidRPr="00706E58">
        <w:rPr>
          <w:lang w:val="en-GB"/>
        </w:rPr>
        <w:t xml:space="preserve">: </w:t>
      </w:r>
      <w:proofErr w:type="spellStart"/>
      <w:r w:rsidRPr="00706E58">
        <w:rPr>
          <w:lang w:val="en-GB"/>
        </w:rPr>
        <w:t>observasi</w:t>
      </w:r>
      <w:proofErr w:type="spellEnd"/>
      <w:r w:rsidRPr="00706E58">
        <w:rPr>
          <w:lang w:val="en-GB"/>
        </w:rPr>
        <w:t xml:space="preserve"> </w:t>
      </w:r>
      <w:proofErr w:type="spellStart"/>
      <w:r w:rsidRPr="00706E58">
        <w:rPr>
          <w:lang w:val="en-GB"/>
        </w:rPr>
        <w:t>hidrogeologi</w:t>
      </w:r>
      <w:proofErr w:type="spellEnd"/>
      <w:r w:rsidRPr="00706E58">
        <w:rPr>
          <w:lang w:val="en-GB"/>
        </w:rPr>
        <w:t xml:space="preserve"> </w:t>
      </w:r>
      <w:proofErr w:type="spellStart"/>
      <w:r w:rsidRPr="00706E58">
        <w:rPr>
          <w:lang w:val="en-GB"/>
        </w:rPr>
        <w:t>permukaan</w:t>
      </w:r>
      <w:proofErr w:type="spellEnd"/>
      <w:r w:rsidRPr="00706E58">
        <w:rPr>
          <w:lang w:val="en-GB"/>
        </w:rPr>
        <w:t xml:space="preserve">, </w:t>
      </w:r>
      <w:r>
        <w:t>identifikasi dan analisis sifat hidrolika akuifer sumber air (mata air, sumur gali dan data pe</w:t>
      </w:r>
      <w:r w:rsidR="00D34189">
        <w:t>nge</w:t>
      </w:r>
      <w:r>
        <w:t xml:space="preserve">boran), serta memanfaatkan </w:t>
      </w:r>
      <w:proofErr w:type="spellStart"/>
      <w:r w:rsidRPr="00706E58">
        <w:rPr>
          <w:lang w:val="en-GB"/>
        </w:rPr>
        <w:t>analisis</w:t>
      </w:r>
      <w:proofErr w:type="spellEnd"/>
      <w:r w:rsidRPr="00706E58">
        <w:rPr>
          <w:lang w:val="en-GB"/>
        </w:rPr>
        <w:t xml:space="preserve"> </w:t>
      </w:r>
      <w:proofErr w:type="spellStart"/>
      <w:r w:rsidRPr="00706E58">
        <w:rPr>
          <w:lang w:val="en-GB"/>
        </w:rPr>
        <w:t>statistik</w:t>
      </w:r>
      <w:proofErr w:type="spellEnd"/>
      <w:r w:rsidRPr="00706E58">
        <w:rPr>
          <w:lang w:val="en-GB"/>
        </w:rPr>
        <w:t xml:space="preserve"> </w:t>
      </w:r>
      <w:proofErr w:type="spellStart"/>
      <w:r w:rsidRPr="00706E58">
        <w:rPr>
          <w:lang w:val="en-GB"/>
        </w:rPr>
        <w:t>terhadap</w:t>
      </w:r>
      <w:proofErr w:type="spellEnd"/>
      <w:r w:rsidRPr="00706E58">
        <w:rPr>
          <w:lang w:val="en-GB"/>
        </w:rPr>
        <w:t xml:space="preserve"> </w:t>
      </w:r>
      <w:r>
        <w:t xml:space="preserve">data </w:t>
      </w:r>
      <w:proofErr w:type="spellStart"/>
      <w:r w:rsidRPr="00706E58">
        <w:rPr>
          <w:lang w:val="en-GB"/>
        </w:rPr>
        <w:t>hidrokimia</w:t>
      </w:r>
      <w:proofErr w:type="spellEnd"/>
      <w:r w:rsidRPr="00706E58">
        <w:rPr>
          <w:lang w:val="en-GB"/>
        </w:rPr>
        <w:t xml:space="preserve"> </w:t>
      </w:r>
      <w:proofErr w:type="spellStart"/>
      <w:r w:rsidRPr="00706E58">
        <w:rPr>
          <w:lang w:val="en-GB"/>
        </w:rPr>
        <w:t>airtanah</w:t>
      </w:r>
      <w:proofErr w:type="spellEnd"/>
      <w:r>
        <w:t xml:space="preserve">. Penjelasan masing masing </w:t>
      </w:r>
      <w:proofErr w:type="spellStart"/>
      <w:r>
        <w:rPr>
          <w:lang w:val="en-GB"/>
        </w:rPr>
        <w:t>metode</w:t>
      </w:r>
      <w:proofErr w:type="spellEnd"/>
      <w:r w:rsidRPr="00706E58">
        <w:rPr>
          <w:lang w:val="en-GB"/>
        </w:rPr>
        <w:t xml:space="preserve"> </w:t>
      </w:r>
      <w:proofErr w:type="spellStart"/>
      <w:r w:rsidRPr="00706E58">
        <w:rPr>
          <w:lang w:val="en-GB"/>
        </w:rPr>
        <w:t>diterangkan</w:t>
      </w:r>
      <w:proofErr w:type="spellEnd"/>
      <w:r w:rsidRPr="00706E58">
        <w:rPr>
          <w:lang w:val="en-GB"/>
        </w:rPr>
        <w:t xml:space="preserve"> </w:t>
      </w:r>
      <w:proofErr w:type="spellStart"/>
      <w:r w:rsidRPr="00706E58">
        <w:rPr>
          <w:lang w:val="en-GB"/>
        </w:rPr>
        <w:t>pada</w:t>
      </w:r>
      <w:proofErr w:type="spellEnd"/>
      <w:r w:rsidRPr="00706E58">
        <w:rPr>
          <w:lang w:val="en-GB"/>
        </w:rPr>
        <w:t xml:space="preserve"> </w:t>
      </w:r>
      <w:r>
        <w:t xml:space="preserve">pembahasan </w:t>
      </w:r>
      <w:proofErr w:type="spellStart"/>
      <w:r w:rsidRPr="00706E58">
        <w:rPr>
          <w:lang w:val="en-GB"/>
        </w:rPr>
        <w:t>metodologi</w:t>
      </w:r>
      <w:proofErr w:type="spellEnd"/>
      <w:r w:rsidRPr="00706E58">
        <w:rPr>
          <w:lang w:val="en-GB"/>
        </w:rPr>
        <w:t xml:space="preserve">. </w:t>
      </w:r>
    </w:p>
    <w:bookmarkEnd w:id="8"/>
    <w:bookmarkEnd w:id="9"/>
    <w:p w:rsidR="0067324F" w:rsidRPr="006C06DE" w:rsidRDefault="0067324F" w:rsidP="0067324F">
      <w:pPr>
        <w:tabs>
          <w:tab w:val="left" w:pos="567"/>
        </w:tabs>
        <w:spacing w:after="0"/>
      </w:pPr>
    </w:p>
    <w:p w:rsidR="0067324F" w:rsidRDefault="0067324F" w:rsidP="0067324F">
      <w:pPr>
        <w:pStyle w:val="ListParagraph"/>
        <w:numPr>
          <w:ilvl w:val="1"/>
          <w:numId w:val="9"/>
        </w:numPr>
        <w:tabs>
          <w:tab w:val="left" w:pos="567"/>
        </w:tabs>
        <w:spacing w:after="0"/>
        <w:rPr>
          <w:b/>
        </w:rPr>
      </w:pPr>
      <w:r w:rsidRPr="004271FF">
        <w:rPr>
          <w:b/>
        </w:rPr>
        <w:t>Identifikasi Pemilihan Lokasi</w:t>
      </w:r>
    </w:p>
    <w:p w:rsidR="0067324F" w:rsidRPr="00FA41CF" w:rsidRDefault="0067324F" w:rsidP="0067324F">
      <w:pPr>
        <w:pStyle w:val="ListParagraph"/>
        <w:tabs>
          <w:tab w:val="left" w:pos="567"/>
        </w:tabs>
        <w:spacing w:after="0"/>
        <w:rPr>
          <w:b/>
          <w:sz w:val="18"/>
        </w:rPr>
      </w:pPr>
    </w:p>
    <w:p w:rsidR="0067324F" w:rsidRPr="00045A98" w:rsidRDefault="0067324F" w:rsidP="0067324F">
      <w:pPr>
        <w:pStyle w:val="ListParagraph"/>
        <w:tabs>
          <w:tab w:val="left" w:pos="567"/>
        </w:tabs>
        <w:spacing w:after="0"/>
        <w:ind w:left="570"/>
        <w:rPr>
          <w:b/>
          <w:sz w:val="2"/>
        </w:rPr>
      </w:pPr>
    </w:p>
    <w:p w:rsidR="0067324F" w:rsidRDefault="0067324F" w:rsidP="0067324F">
      <w:pPr>
        <w:pStyle w:val="ListParagraph"/>
        <w:numPr>
          <w:ilvl w:val="0"/>
          <w:numId w:val="14"/>
        </w:numPr>
        <w:ind w:left="567" w:hanging="567"/>
        <w:jc w:val="both"/>
      </w:pPr>
      <w:r w:rsidRPr="00B7600C">
        <w:t>CAT Bandung</w:t>
      </w:r>
      <w:r>
        <w:t>-</w:t>
      </w:r>
      <w:r w:rsidRPr="00BB1041">
        <w:t xml:space="preserve">Soreang </w:t>
      </w:r>
      <w:r w:rsidRPr="00B7600C">
        <w:t>dibentuk oleh ak</w:t>
      </w:r>
      <w:r w:rsidRPr="00BB1041">
        <w:t>u</w:t>
      </w:r>
      <w:r w:rsidRPr="00B7600C">
        <w:t xml:space="preserve">ifer yang </w:t>
      </w:r>
      <w:r>
        <w:t>terdiri dari</w:t>
      </w:r>
      <w:r w:rsidRPr="00BB1041">
        <w:t xml:space="preserve"> </w:t>
      </w:r>
      <w:r w:rsidRPr="00B7600C">
        <w:t>perulangan e</w:t>
      </w:r>
      <w:r>
        <w:t>ndapan volkanik</w:t>
      </w:r>
      <w:r w:rsidRPr="00B7600C">
        <w:t xml:space="preserve">, </w:t>
      </w:r>
      <w:r w:rsidRPr="00BB1041">
        <w:t xml:space="preserve">dan berdasar stratigrafi diketahui dari tua ke muda </w:t>
      </w:r>
      <w:r>
        <w:t xml:space="preserve">tersusun </w:t>
      </w:r>
      <w:r w:rsidR="00FA41CF">
        <w:t>oleh</w:t>
      </w:r>
      <w:r w:rsidRPr="00BB1041">
        <w:t xml:space="preserve"> satuan batuan</w:t>
      </w:r>
      <w:r w:rsidRPr="00B7600C">
        <w:t xml:space="preserve"> Formasi Cikapundung (Qyt), Formasi Cibeureum (Qyd), dan Formasi Cikidang (Qy</w:t>
      </w:r>
      <w:r w:rsidRPr="00BB1041">
        <w:t>u</w:t>
      </w:r>
      <w:r w:rsidRPr="00B7600C">
        <w:t>)</w:t>
      </w:r>
      <w:r w:rsidRPr="00BB1041">
        <w:t xml:space="preserve"> </w:t>
      </w:r>
      <w:r>
        <w:t>dengan</w:t>
      </w:r>
      <w:r w:rsidRPr="00BB1041">
        <w:t xml:space="preserve"> posisi stratigrafi</w:t>
      </w:r>
      <w:r>
        <w:t xml:space="preserve"> </w:t>
      </w:r>
      <w:r w:rsidRPr="00B7600C">
        <w:t xml:space="preserve">berada tidak selaras di atas </w:t>
      </w:r>
      <w:r w:rsidRPr="00BB1041">
        <w:t xml:space="preserve">satuan </w:t>
      </w:r>
      <w:r w:rsidRPr="00B7600C">
        <w:t xml:space="preserve">batuan </w:t>
      </w:r>
      <w:r w:rsidRPr="00BB1041">
        <w:t xml:space="preserve">sedimen </w:t>
      </w:r>
      <w:r w:rsidRPr="00B7600C">
        <w:t>berumur Tersier</w:t>
      </w:r>
      <w:r w:rsidRPr="00BB1041">
        <w:t xml:space="preserve"> (</w:t>
      </w:r>
      <w:r w:rsidRPr="00B7600C">
        <w:t>Koesoemadinata</w:t>
      </w:r>
      <w:r w:rsidRPr="00BB1041">
        <w:t xml:space="preserve"> d</w:t>
      </w:r>
      <w:r w:rsidRPr="00B7600C">
        <w:t>an Hartono</w:t>
      </w:r>
      <w:r w:rsidRPr="00BB1041">
        <w:t>,</w:t>
      </w:r>
      <w:r w:rsidRPr="00B7600C">
        <w:t>1981</w:t>
      </w:r>
      <w:r w:rsidRPr="00BB1041">
        <w:t>)</w:t>
      </w:r>
      <w:r>
        <w:t>.</w:t>
      </w:r>
    </w:p>
    <w:p w:rsidR="0067324F" w:rsidRDefault="0067324F" w:rsidP="0067324F">
      <w:pPr>
        <w:pStyle w:val="ListParagraph"/>
        <w:numPr>
          <w:ilvl w:val="0"/>
          <w:numId w:val="14"/>
        </w:numPr>
        <w:ind w:left="567" w:hanging="567"/>
        <w:jc w:val="both"/>
      </w:pPr>
      <w:r w:rsidRPr="00B7600C">
        <w:t xml:space="preserve">Setiap akuifer di tiap satuan batuan memiliki </w:t>
      </w:r>
      <w:r>
        <w:t>parameter</w:t>
      </w:r>
      <w:r w:rsidRPr="00B7600C">
        <w:t>t hid</w:t>
      </w:r>
      <w:r>
        <w:t>r</w:t>
      </w:r>
      <w:r w:rsidRPr="00B7600C">
        <w:t>olika baik porositas maupun permeabilitas</w:t>
      </w:r>
      <w:r>
        <w:t xml:space="preserve"> </w:t>
      </w:r>
      <w:r w:rsidRPr="00B7600C">
        <w:t>bervariasi</w:t>
      </w:r>
      <w:r>
        <w:t>, dan</w:t>
      </w:r>
      <w:r w:rsidRPr="00B7600C">
        <w:t xml:space="preserve"> </w:t>
      </w:r>
      <w:r>
        <w:t xml:space="preserve">berperan </w:t>
      </w:r>
      <w:r w:rsidRPr="00B7600C">
        <w:t xml:space="preserve">menjadi pembeda dalam </w:t>
      </w:r>
      <w:r>
        <w:t xml:space="preserve">pembagian </w:t>
      </w:r>
      <w:r w:rsidRPr="00B7600C">
        <w:t>unit hidrostratigrafi (</w:t>
      </w:r>
      <w:r>
        <w:t>UHs</w:t>
      </w:r>
      <w:r w:rsidRPr="00B7600C">
        <w:t>).</w:t>
      </w:r>
    </w:p>
    <w:p w:rsidR="0067324F" w:rsidRDefault="0067324F" w:rsidP="0067324F">
      <w:pPr>
        <w:pStyle w:val="ListParagraph"/>
        <w:numPr>
          <w:ilvl w:val="0"/>
          <w:numId w:val="14"/>
        </w:numPr>
        <w:ind w:left="567" w:hanging="567"/>
        <w:jc w:val="both"/>
      </w:pPr>
      <w:r>
        <w:t>U</w:t>
      </w:r>
      <w:r w:rsidRPr="003A3E92">
        <w:t xml:space="preserve">ntuk efisiensi </w:t>
      </w:r>
      <w:r>
        <w:t>eksplorasi, dan</w:t>
      </w:r>
      <w:r w:rsidRPr="003A3E92">
        <w:t xml:space="preserve"> pengembangan model hidrogeologi kawasan </w:t>
      </w:r>
      <w:r>
        <w:t xml:space="preserve">CAT Bandung – Soreang yang terus berkembang </w:t>
      </w:r>
      <w:r w:rsidRPr="003A3E92">
        <w:t>perlu dilengkapi data “</w:t>
      </w:r>
      <w:r>
        <w:t>s</w:t>
      </w:r>
      <w:r w:rsidRPr="003A3E92">
        <w:t xml:space="preserve">atuan </w:t>
      </w:r>
      <w:r>
        <w:t>h</w:t>
      </w:r>
      <w:r w:rsidRPr="003A3E92">
        <w:t xml:space="preserve">idrostratigrafi”. </w:t>
      </w:r>
    </w:p>
    <w:p w:rsidR="0067324F" w:rsidRDefault="0067324F" w:rsidP="0067324F">
      <w:pPr>
        <w:pStyle w:val="ListParagraph"/>
        <w:numPr>
          <w:ilvl w:val="0"/>
          <w:numId w:val="14"/>
        </w:numPr>
        <w:ind w:left="567" w:hanging="567"/>
        <w:jc w:val="both"/>
      </w:pPr>
      <w:proofErr w:type="spellStart"/>
      <w:r>
        <w:rPr>
          <w:lang w:val="en-GB"/>
        </w:rPr>
        <w:t>Studi</w:t>
      </w:r>
      <w:proofErr w:type="spellEnd"/>
      <w:r>
        <w:rPr>
          <w:lang w:val="en-GB"/>
        </w:rPr>
        <w:t xml:space="preserve"> </w:t>
      </w:r>
      <w:proofErr w:type="spellStart"/>
      <w:r>
        <w:rPr>
          <w:lang w:val="en-GB"/>
        </w:rPr>
        <w:t>komparatif</w:t>
      </w:r>
      <w:proofErr w:type="spellEnd"/>
      <w:r>
        <w:rPr>
          <w:lang w:val="en-GB"/>
        </w:rPr>
        <w:t xml:space="preserve"> </w:t>
      </w:r>
      <w:proofErr w:type="spellStart"/>
      <w:r>
        <w:rPr>
          <w:lang w:val="en-GB"/>
        </w:rPr>
        <w:t>telah</w:t>
      </w:r>
      <w:proofErr w:type="spellEnd"/>
      <w:r>
        <w:rPr>
          <w:lang w:val="en-GB"/>
        </w:rPr>
        <w:t xml:space="preserve"> </w:t>
      </w:r>
      <w:proofErr w:type="spellStart"/>
      <w:r>
        <w:rPr>
          <w:lang w:val="en-GB"/>
        </w:rPr>
        <w:t>dilakukan</w:t>
      </w:r>
      <w:proofErr w:type="spellEnd"/>
      <w:r>
        <w:rPr>
          <w:lang w:val="en-GB"/>
        </w:rPr>
        <w:t xml:space="preserve"> </w:t>
      </w:r>
      <w:proofErr w:type="spellStart"/>
      <w:r>
        <w:rPr>
          <w:lang w:val="en-GB"/>
        </w:rPr>
        <w:t>terhadap</w:t>
      </w:r>
      <w:proofErr w:type="spellEnd"/>
      <w:r>
        <w:rPr>
          <w:lang w:val="en-GB"/>
        </w:rPr>
        <w:t xml:space="preserve"> </w:t>
      </w:r>
      <w:r>
        <w:t>kondisi/</w:t>
      </w:r>
      <w:proofErr w:type="spellStart"/>
      <w:r>
        <w:rPr>
          <w:lang w:val="en-GB"/>
        </w:rPr>
        <w:t>sistem</w:t>
      </w:r>
      <w:proofErr w:type="spellEnd"/>
      <w:r>
        <w:rPr>
          <w:lang w:val="en-GB"/>
        </w:rPr>
        <w:t xml:space="preserve"> </w:t>
      </w:r>
      <w:proofErr w:type="spellStart"/>
      <w:r>
        <w:rPr>
          <w:lang w:val="en-GB"/>
        </w:rPr>
        <w:t>akuifer</w:t>
      </w:r>
      <w:proofErr w:type="spellEnd"/>
      <w:r>
        <w:rPr>
          <w:lang w:val="en-GB"/>
        </w:rPr>
        <w:t xml:space="preserve"> </w:t>
      </w:r>
      <w:proofErr w:type="spellStart"/>
      <w:r>
        <w:rPr>
          <w:lang w:val="en-GB"/>
        </w:rPr>
        <w:t>endapan</w:t>
      </w:r>
      <w:proofErr w:type="spellEnd"/>
      <w:r>
        <w:rPr>
          <w:lang w:val="en-GB"/>
        </w:rPr>
        <w:t xml:space="preserve"> </w:t>
      </w:r>
      <w:r>
        <w:t>volkanik</w:t>
      </w:r>
      <w:r>
        <w:rPr>
          <w:lang w:val="en-GB"/>
        </w:rPr>
        <w:t xml:space="preserve"> </w:t>
      </w:r>
      <w:proofErr w:type="spellStart"/>
      <w:r>
        <w:rPr>
          <w:lang w:val="en-GB"/>
        </w:rPr>
        <w:t>di</w:t>
      </w:r>
      <w:proofErr w:type="spellEnd"/>
      <w:r>
        <w:t xml:space="preserve"> </w:t>
      </w:r>
      <w:r>
        <w:rPr>
          <w:lang w:val="en-GB"/>
        </w:rPr>
        <w:t xml:space="preserve">G. </w:t>
      </w:r>
      <w:proofErr w:type="spellStart"/>
      <w:r>
        <w:rPr>
          <w:lang w:val="en-GB"/>
        </w:rPr>
        <w:t>Ciremai</w:t>
      </w:r>
      <w:proofErr w:type="spellEnd"/>
      <w:r>
        <w:rPr>
          <w:lang w:val="en-GB"/>
        </w:rPr>
        <w:t xml:space="preserve">, G. </w:t>
      </w:r>
      <w:proofErr w:type="spellStart"/>
      <w:r>
        <w:rPr>
          <w:lang w:val="en-GB"/>
        </w:rPr>
        <w:t>Tangkubanparahu</w:t>
      </w:r>
      <w:proofErr w:type="spellEnd"/>
      <w:r>
        <w:rPr>
          <w:lang w:val="en-GB"/>
        </w:rPr>
        <w:t xml:space="preserve">, G. </w:t>
      </w:r>
      <w:proofErr w:type="spellStart"/>
      <w:r>
        <w:rPr>
          <w:lang w:val="en-GB"/>
        </w:rPr>
        <w:t>Gede</w:t>
      </w:r>
      <w:proofErr w:type="spellEnd"/>
      <w:r>
        <w:t>-</w:t>
      </w:r>
      <w:proofErr w:type="spellStart"/>
      <w:r>
        <w:rPr>
          <w:lang w:val="en-GB"/>
        </w:rPr>
        <w:t>Pangrango</w:t>
      </w:r>
      <w:proofErr w:type="spellEnd"/>
      <w:r>
        <w:rPr>
          <w:lang w:val="en-GB"/>
        </w:rPr>
        <w:t xml:space="preserve">, </w:t>
      </w:r>
      <w:proofErr w:type="spellStart"/>
      <w:r>
        <w:rPr>
          <w:lang w:val="en-GB"/>
        </w:rPr>
        <w:t>dan</w:t>
      </w:r>
      <w:proofErr w:type="spellEnd"/>
      <w:r>
        <w:t xml:space="preserve"> </w:t>
      </w:r>
      <w:r>
        <w:rPr>
          <w:lang w:val="en-GB"/>
        </w:rPr>
        <w:t xml:space="preserve">G. </w:t>
      </w:r>
      <w:proofErr w:type="spellStart"/>
      <w:r>
        <w:rPr>
          <w:lang w:val="en-GB"/>
        </w:rPr>
        <w:t>Kar</w:t>
      </w:r>
      <w:proofErr w:type="spellEnd"/>
      <w:r>
        <w:t>a</w:t>
      </w:r>
      <w:proofErr w:type="spellStart"/>
      <w:r>
        <w:rPr>
          <w:lang w:val="en-GB"/>
        </w:rPr>
        <w:t>ng</w:t>
      </w:r>
      <w:proofErr w:type="spellEnd"/>
      <w:r>
        <w:rPr>
          <w:lang w:val="en-GB"/>
        </w:rPr>
        <w:t>.</w:t>
      </w:r>
      <w:r>
        <w:t xml:space="preserve"> </w:t>
      </w:r>
      <w:proofErr w:type="spellStart"/>
      <w:r>
        <w:rPr>
          <w:lang w:val="en-GB"/>
        </w:rPr>
        <w:t>Beberapa</w:t>
      </w:r>
      <w:proofErr w:type="spellEnd"/>
      <w:r>
        <w:rPr>
          <w:lang w:val="en-GB"/>
        </w:rPr>
        <w:t xml:space="preserve"> </w:t>
      </w:r>
      <w:proofErr w:type="spellStart"/>
      <w:r>
        <w:rPr>
          <w:lang w:val="en-GB"/>
        </w:rPr>
        <w:t>karakteristik</w:t>
      </w:r>
      <w:proofErr w:type="spellEnd"/>
      <w:r>
        <w:rPr>
          <w:lang w:val="en-GB"/>
        </w:rPr>
        <w:t xml:space="preserve"> </w:t>
      </w:r>
      <w:r w:rsidR="00546410">
        <w:t>maupun</w:t>
      </w:r>
      <w:r>
        <w:rPr>
          <w:lang w:val="en-GB"/>
        </w:rPr>
        <w:t xml:space="preserve"> </w:t>
      </w:r>
      <w:proofErr w:type="spellStart"/>
      <w:r>
        <w:rPr>
          <w:lang w:val="en-GB"/>
        </w:rPr>
        <w:t>catatan</w:t>
      </w:r>
      <w:proofErr w:type="spellEnd"/>
      <w:r>
        <w:rPr>
          <w:lang w:val="en-GB"/>
        </w:rPr>
        <w:t xml:space="preserve"> </w:t>
      </w:r>
      <w:proofErr w:type="spellStart"/>
      <w:r>
        <w:rPr>
          <w:lang w:val="en-GB"/>
        </w:rPr>
        <w:t>penting</w:t>
      </w:r>
      <w:proofErr w:type="spellEnd"/>
      <w:r>
        <w:rPr>
          <w:lang w:val="en-GB"/>
        </w:rPr>
        <w:t xml:space="preserve"> </w:t>
      </w:r>
      <w:proofErr w:type="spellStart"/>
      <w:r>
        <w:rPr>
          <w:lang w:val="en-GB"/>
        </w:rPr>
        <w:t>khususnya</w:t>
      </w:r>
      <w:proofErr w:type="spellEnd"/>
      <w:r>
        <w:rPr>
          <w:lang w:val="en-GB"/>
        </w:rPr>
        <w:t xml:space="preserve"> </w:t>
      </w:r>
      <w:r>
        <w:t xml:space="preserve">terkait kondisi </w:t>
      </w:r>
      <w:proofErr w:type="spellStart"/>
      <w:r>
        <w:rPr>
          <w:lang w:val="en-GB"/>
        </w:rPr>
        <w:t>hidrogeologi</w:t>
      </w:r>
      <w:proofErr w:type="spellEnd"/>
      <w:r>
        <w:rPr>
          <w:lang w:val="en-GB"/>
        </w:rPr>
        <w:t xml:space="preserve"> </w:t>
      </w:r>
      <w:proofErr w:type="spellStart"/>
      <w:r>
        <w:rPr>
          <w:lang w:val="en-GB"/>
        </w:rPr>
        <w:t>masing-masing</w:t>
      </w:r>
      <w:proofErr w:type="spellEnd"/>
      <w:r>
        <w:rPr>
          <w:lang w:val="en-GB"/>
        </w:rPr>
        <w:t xml:space="preserve"> </w:t>
      </w:r>
      <w:proofErr w:type="spellStart"/>
      <w:r>
        <w:rPr>
          <w:lang w:val="en-GB"/>
        </w:rPr>
        <w:t>gunungapi</w:t>
      </w:r>
      <w:proofErr w:type="spellEnd"/>
      <w:r>
        <w:rPr>
          <w:lang w:val="en-GB"/>
        </w:rPr>
        <w:t xml:space="preserve"> </w:t>
      </w:r>
      <w:proofErr w:type="spellStart"/>
      <w:r>
        <w:rPr>
          <w:lang w:val="en-GB"/>
        </w:rPr>
        <w:t>diringkas</w:t>
      </w:r>
      <w:proofErr w:type="spellEnd"/>
      <w:r>
        <w:rPr>
          <w:lang w:val="en-GB"/>
        </w:rPr>
        <w:t xml:space="preserve"> </w:t>
      </w:r>
      <w:proofErr w:type="spellStart"/>
      <w:r>
        <w:rPr>
          <w:lang w:val="en-GB"/>
        </w:rPr>
        <w:t>pada</w:t>
      </w:r>
      <w:proofErr w:type="spellEnd"/>
      <w:r w:rsidR="00CC5E59">
        <w:t xml:space="preserve"> (Tabel 1.1) berikut.</w:t>
      </w:r>
    </w:p>
    <w:p w:rsidR="0067324F" w:rsidRPr="00045A98" w:rsidRDefault="0067324F" w:rsidP="00B340F6">
      <w:pPr>
        <w:pStyle w:val="Caption"/>
        <w:ind w:left="1134" w:hanging="1134"/>
        <w:jc w:val="both"/>
        <w:rPr>
          <w:sz w:val="20"/>
        </w:rPr>
      </w:pPr>
      <w:r>
        <w:rPr>
          <w:sz w:val="20"/>
        </w:rPr>
        <w:lastRenderedPageBreak/>
        <w:t xml:space="preserve">Tabel </w:t>
      </w:r>
      <w:r w:rsidR="003B3397" w:rsidRPr="00045A98">
        <w:rPr>
          <w:bCs w:val="0"/>
          <w:sz w:val="20"/>
        </w:rPr>
        <w:fldChar w:fldCharType="begin"/>
      </w:r>
      <w:r>
        <w:rPr>
          <w:sz w:val="20"/>
        </w:rPr>
        <w:instrText xml:space="preserve"> SEQ Tabel \* ARABIC </w:instrText>
      </w:r>
      <w:r w:rsidR="003B3397" w:rsidRPr="00045A98">
        <w:rPr>
          <w:bCs w:val="0"/>
          <w:sz w:val="20"/>
        </w:rPr>
        <w:fldChar w:fldCharType="separate"/>
      </w:r>
      <w:r w:rsidR="00FA41CF">
        <w:rPr>
          <w:noProof/>
          <w:sz w:val="20"/>
        </w:rPr>
        <w:t>1</w:t>
      </w:r>
      <w:r w:rsidR="003B3397" w:rsidRPr="00045A98">
        <w:rPr>
          <w:bCs w:val="0"/>
          <w:noProof/>
          <w:sz w:val="20"/>
        </w:rPr>
        <w:fldChar w:fldCharType="end"/>
      </w:r>
      <w:r>
        <w:rPr>
          <w:noProof/>
          <w:sz w:val="20"/>
        </w:rPr>
        <w:t xml:space="preserve">.1 </w:t>
      </w:r>
      <w:r w:rsidR="00B340F6">
        <w:rPr>
          <w:noProof/>
          <w:sz w:val="20"/>
        </w:rPr>
        <w:tab/>
      </w:r>
      <w:proofErr w:type="spellStart"/>
      <w:r>
        <w:rPr>
          <w:sz w:val="20"/>
          <w:lang w:val="en-GB"/>
        </w:rPr>
        <w:t>Ringkasan</w:t>
      </w:r>
      <w:proofErr w:type="spellEnd"/>
      <w:r>
        <w:rPr>
          <w:sz w:val="20"/>
          <w:lang w:val="en-GB"/>
        </w:rPr>
        <w:t xml:space="preserve"> </w:t>
      </w:r>
      <w:proofErr w:type="spellStart"/>
      <w:r>
        <w:rPr>
          <w:sz w:val="20"/>
          <w:lang w:val="en-GB"/>
        </w:rPr>
        <w:t>Kondisi</w:t>
      </w:r>
      <w:proofErr w:type="spellEnd"/>
      <w:r>
        <w:rPr>
          <w:sz w:val="20"/>
          <w:lang w:val="en-GB"/>
        </w:rPr>
        <w:t xml:space="preserve"> </w:t>
      </w:r>
      <w:proofErr w:type="spellStart"/>
      <w:r>
        <w:rPr>
          <w:sz w:val="20"/>
          <w:lang w:val="en-GB"/>
        </w:rPr>
        <w:t>Hidrogeologi</w:t>
      </w:r>
      <w:proofErr w:type="spellEnd"/>
      <w:r>
        <w:rPr>
          <w:sz w:val="20"/>
          <w:lang w:val="en-GB"/>
        </w:rPr>
        <w:t xml:space="preserve"> G. </w:t>
      </w:r>
      <w:proofErr w:type="spellStart"/>
      <w:r>
        <w:rPr>
          <w:sz w:val="20"/>
          <w:lang w:val="en-GB"/>
        </w:rPr>
        <w:t>Ciremai</w:t>
      </w:r>
      <w:proofErr w:type="spellEnd"/>
      <w:r>
        <w:rPr>
          <w:sz w:val="20"/>
          <w:lang w:val="en-GB"/>
        </w:rPr>
        <w:t xml:space="preserve">, G. </w:t>
      </w:r>
      <w:proofErr w:type="spellStart"/>
      <w:r>
        <w:rPr>
          <w:sz w:val="20"/>
          <w:lang w:val="en-GB"/>
        </w:rPr>
        <w:t>Tangkubanparahu</w:t>
      </w:r>
      <w:proofErr w:type="spellEnd"/>
      <w:r>
        <w:rPr>
          <w:sz w:val="20"/>
          <w:lang w:val="en-GB"/>
        </w:rPr>
        <w:t>, G.</w:t>
      </w:r>
      <w:r>
        <w:rPr>
          <w:sz w:val="20"/>
        </w:rPr>
        <w:t xml:space="preserve"> </w:t>
      </w:r>
      <w:proofErr w:type="spellStart"/>
      <w:r>
        <w:rPr>
          <w:sz w:val="20"/>
          <w:lang w:val="en-GB"/>
        </w:rPr>
        <w:t>Gede</w:t>
      </w:r>
      <w:proofErr w:type="spellEnd"/>
      <w:r>
        <w:rPr>
          <w:sz w:val="20"/>
        </w:rPr>
        <w:t>-</w:t>
      </w:r>
      <w:r w:rsidR="00B27E1E">
        <w:rPr>
          <w:sz w:val="20"/>
        </w:rPr>
        <w:t xml:space="preserve"> </w:t>
      </w:r>
      <w:r>
        <w:rPr>
          <w:sz w:val="20"/>
        </w:rPr>
        <w:t>P</w:t>
      </w:r>
      <w:proofErr w:type="spellStart"/>
      <w:r>
        <w:rPr>
          <w:sz w:val="20"/>
          <w:lang w:val="en-GB"/>
        </w:rPr>
        <w:t>angrango</w:t>
      </w:r>
      <w:proofErr w:type="spellEnd"/>
      <w:r>
        <w:rPr>
          <w:sz w:val="20"/>
        </w:rPr>
        <w:t>, dan G. Karang yang disarikan oleh peneliti sebelumnya (Irawan dkk</w:t>
      </w:r>
      <w:proofErr w:type="gramStart"/>
      <w:r>
        <w:rPr>
          <w:sz w:val="20"/>
        </w:rPr>
        <w:t xml:space="preserve">,  </w:t>
      </w:r>
      <w:r w:rsidRPr="00546410">
        <w:rPr>
          <w:b/>
          <w:sz w:val="20"/>
        </w:rPr>
        <w:t>2000</w:t>
      </w:r>
      <w:proofErr w:type="gramEnd"/>
      <w:r w:rsidRPr="00546410">
        <w:rPr>
          <w:b/>
          <w:sz w:val="20"/>
        </w:rPr>
        <w:t>)</w:t>
      </w:r>
    </w:p>
    <w:p w:rsidR="0067324F" w:rsidRPr="00045A98" w:rsidRDefault="0067324F" w:rsidP="00B340F6">
      <w:pPr>
        <w:ind w:left="993" w:hanging="993"/>
        <w:rPr>
          <w:sz w:val="2"/>
        </w:rPr>
      </w:pPr>
    </w:p>
    <w:p w:rsidR="0067324F" w:rsidRPr="00045A98" w:rsidRDefault="0067324F" w:rsidP="0067324F">
      <w:pPr>
        <w:pStyle w:val="Caption"/>
        <w:ind w:left="1134" w:hanging="1134"/>
        <w:jc w:val="both"/>
        <w:rPr>
          <w:sz w:val="2"/>
        </w:rPr>
      </w:pPr>
      <w:r w:rsidRPr="00045A98">
        <w:rPr>
          <w:sz w:val="2"/>
        </w:rPr>
        <w:t xml:space="preserve">           </w:t>
      </w:r>
    </w:p>
    <w:tbl>
      <w:tblPr>
        <w:tblW w:w="8080" w:type="dxa"/>
        <w:tblInd w:w="108" w:type="dxa"/>
        <w:tblLayout w:type="fixed"/>
        <w:tblLook w:val="0000"/>
      </w:tblPr>
      <w:tblGrid>
        <w:gridCol w:w="2014"/>
        <w:gridCol w:w="1422"/>
        <w:gridCol w:w="1526"/>
        <w:gridCol w:w="1842"/>
        <w:gridCol w:w="1276"/>
      </w:tblGrid>
      <w:tr w:rsidR="0067324F" w:rsidRPr="00024645" w:rsidTr="00881EC8">
        <w:trPr>
          <w:trHeight w:val="417"/>
          <w:tblHeader/>
        </w:trPr>
        <w:tc>
          <w:tcPr>
            <w:tcW w:w="2014" w:type="dxa"/>
            <w:tcBorders>
              <w:top w:val="single" w:sz="4" w:space="0" w:color="000000"/>
              <w:left w:val="single" w:sz="4" w:space="0" w:color="000000"/>
              <w:bottom w:val="single" w:sz="4" w:space="0" w:color="000000"/>
            </w:tcBorders>
            <w:shd w:val="clear" w:color="auto" w:fill="D9D9D9"/>
            <w:vAlign w:val="center"/>
          </w:tcPr>
          <w:p w:rsidR="0067324F" w:rsidRPr="00D34189" w:rsidRDefault="0067324F" w:rsidP="00045A98">
            <w:pPr>
              <w:tabs>
                <w:tab w:val="right" w:leader="dot" w:pos="8505"/>
              </w:tabs>
              <w:snapToGrid w:val="0"/>
              <w:spacing w:after="0" w:line="240" w:lineRule="auto"/>
              <w:jc w:val="center"/>
              <w:rPr>
                <w:b/>
                <w:sz w:val="20"/>
                <w:szCs w:val="20"/>
                <w:lang w:val="en-GB"/>
              </w:rPr>
            </w:pPr>
            <w:r w:rsidRPr="00D34189">
              <w:rPr>
                <w:b/>
                <w:sz w:val="20"/>
                <w:szCs w:val="20"/>
                <w:lang w:val="en-GB"/>
              </w:rPr>
              <w:t xml:space="preserve">Parameter yang </w:t>
            </w:r>
            <w:proofErr w:type="spellStart"/>
            <w:r w:rsidRPr="00D34189">
              <w:rPr>
                <w:b/>
                <w:sz w:val="20"/>
                <w:szCs w:val="20"/>
                <w:lang w:val="en-GB"/>
              </w:rPr>
              <w:t>dibandingkan</w:t>
            </w:r>
            <w:proofErr w:type="spellEnd"/>
          </w:p>
        </w:tc>
        <w:tc>
          <w:tcPr>
            <w:tcW w:w="1422" w:type="dxa"/>
            <w:tcBorders>
              <w:top w:val="single" w:sz="4" w:space="0" w:color="000000"/>
              <w:left w:val="single" w:sz="4" w:space="0" w:color="000000"/>
              <w:bottom w:val="single" w:sz="4" w:space="0" w:color="000000"/>
            </w:tcBorders>
            <w:shd w:val="clear" w:color="auto" w:fill="D9D9D9"/>
            <w:vAlign w:val="center"/>
          </w:tcPr>
          <w:p w:rsidR="0067324F" w:rsidRPr="00D34189" w:rsidRDefault="0067324F" w:rsidP="00045A98">
            <w:pPr>
              <w:tabs>
                <w:tab w:val="right" w:leader="dot" w:pos="8505"/>
              </w:tabs>
              <w:snapToGrid w:val="0"/>
              <w:spacing w:after="0" w:line="240" w:lineRule="auto"/>
              <w:jc w:val="center"/>
              <w:rPr>
                <w:b/>
                <w:sz w:val="20"/>
                <w:szCs w:val="20"/>
                <w:lang w:val="en-GB"/>
              </w:rPr>
            </w:pPr>
            <w:proofErr w:type="spellStart"/>
            <w:r w:rsidRPr="00D34189">
              <w:rPr>
                <w:b/>
                <w:sz w:val="20"/>
                <w:szCs w:val="20"/>
                <w:lang w:val="en-GB"/>
              </w:rPr>
              <w:t>Ciremai</w:t>
            </w:r>
            <w:proofErr w:type="spellEnd"/>
          </w:p>
        </w:tc>
        <w:tc>
          <w:tcPr>
            <w:tcW w:w="1526" w:type="dxa"/>
            <w:tcBorders>
              <w:top w:val="single" w:sz="4" w:space="0" w:color="000000"/>
              <w:left w:val="single" w:sz="4" w:space="0" w:color="000000"/>
              <w:bottom w:val="single" w:sz="4" w:space="0" w:color="000000"/>
            </w:tcBorders>
            <w:shd w:val="clear" w:color="auto" w:fill="D9D9D9"/>
            <w:vAlign w:val="center"/>
          </w:tcPr>
          <w:p w:rsidR="0067324F" w:rsidRPr="00D34189" w:rsidRDefault="0067324F" w:rsidP="00045A98">
            <w:pPr>
              <w:tabs>
                <w:tab w:val="right" w:leader="dot" w:pos="8505"/>
              </w:tabs>
              <w:snapToGrid w:val="0"/>
              <w:spacing w:after="0" w:line="240" w:lineRule="auto"/>
              <w:jc w:val="center"/>
              <w:rPr>
                <w:b/>
                <w:sz w:val="20"/>
                <w:szCs w:val="20"/>
                <w:lang w:val="en-GB"/>
              </w:rPr>
            </w:pPr>
            <w:proofErr w:type="spellStart"/>
            <w:r w:rsidRPr="00D34189">
              <w:rPr>
                <w:b/>
                <w:sz w:val="20"/>
                <w:szCs w:val="20"/>
                <w:lang w:val="en-GB"/>
              </w:rPr>
              <w:t>Gede</w:t>
            </w:r>
            <w:proofErr w:type="spellEnd"/>
          </w:p>
        </w:tc>
        <w:tc>
          <w:tcPr>
            <w:tcW w:w="1842" w:type="dxa"/>
            <w:tcBorders>
              <w:top w:val="single" w:sz="4" w:space="0" w:color="000000"/>
              <w:left w:val="single" w:sz="4" w:space="0" w:color="000000"/>
              <w:bottom w:val="single" w:sz="4" w:space="0" w:color="000000"/>
            </w:tcBorders>
            <w:shd w:val="clear" w:color="auto" w:fill="D9D9D9"/>
            <w:vAlign w:val="center"/>
          </w:tcPr>
          <w:p w:rsidR="0067324F" w:rsidRPr="00D34189" w:rsidRDefault="0067324F" w:rsidP="00045A98">
            <w:pPr>
              <w:tabs>
                <w:tab w:val="right" w:leader="dot" w:pos="8505"/>
              </w:tabs>
              <w:snapToGrid w:val="0"/>
              <w:spacing w:after="0" w:line="240" w:lineRule="auto"/>
              <w:jc w:val="center"/>
              <w:rPr>
                <w:b/>
                <w:sz w:val="20"/>
                <w:szCs w:val="20"/>
                <w:lang w:val="en-GB"/>
              </w:rPr>
            </w:pPr>
            <w:proofErr w:type="spellStart"/>
            <w:r w:rsidRPr="00D34189">
              <w:rPr>
                <w:b/>
                <w:sz w:val="20"/>
                <w:szCs w:val="20"/>
                <w:lang w:val="en-GB"/>
              </w:rPr>
              <w:t>Tangkubanparahu</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67324F" w:rsidRPr="00D34189" w:rsidRDefault="0067324F" w:rsidP="00045A98">
            <w:pPr>
              <w:tabs>
                <w:tab w:val="right" w:leader="dot" w:pos="8505"/>
              </w:tabs>
              <w:snapToGrid w:val="0"/>
              <w:spacing w:after="0" w:line="240" w:lineRule="auto"/>
              <w:jc w:val="center"/>
              <w:rPr>
                <w:b/>
                <w:sz w:val="20"/>
                <w:szCs w:val="20"/>
                <w:lang w:val="en-GB"/>
              </w:rPr>
            </w:pPr>
            <w:proofErr w:type="spellStart"/>
            <w:r w:rsidRPr="00D34189">
              <w:rPr>
                <w:b/>
                <w:sz w:val="20"/>
                <w:szCs w:val="20"/>
                <w:lang w:val="en-GB"/>
              </w:rPr>
              <w:t>Karang</w:t>
            </w:r>
            <w:proofErr w:type="spellEnd"/>
          </w:p>
        </w:tc>
      </w:tr>
      <w:tr w:rsidR="0067324F" w:rsidRPr="00024645" w:rsidTr="00881EC8">
        <w:trPr>
          <w:trHeight w:val="355"/>
        </w:trPr>
        <w:tc>
          <w:tcPr>
            <w:tcW w:w="2014"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ind w:left="-79"/>
              <w:rPr>
                <w:sz w:val="18"/>
                <w:szCs w:val="16"/>
                <w:lang w:val="en-GB"/>
              </w:rPr>
            </w:pPr>
            <w:proofErr w:type="spellStart"/>
            <w:r w:rsidRPr="00D34189">
              <w:rPr>
                <w:sz w:val="18"/>
                <w:szCs w:val="16"/>
                <w:lang w:val="en-GB"/>
              </w:rPr>
              <w:t>Kemiringan</w:t>
            </w:r>
            <w:proofErr w:type="spellEnd"/>
            <w:r w:rsidRPr="00D34189">
              <w:rPr>
                <w:sz w:val="18"/>
                <w:szCs w:val="16"/>
                <w:lang w:val="en-GB"/>
              </w:rPr>
              <w:t xml:space="preserve"> </w:t>
            </w:r>
            <w:proofErr w:type="spellStart"/>
            <w:r w:rsidRPr="00D34189">
              <w:rPr>
                <w:sz w:val="18"/>
                <w:szCs w:val="16"/>
                <w:lang w:val="en-GB"/>
              </w:rPr>
              <w:t>lereng</w:t>
            </w:r>
            <w:proofErr w:type="spellEnd"/>
          </w:p>
        </w:tc>
        <w:tc>
          <w:tcPr>
            <w:tcW w:w="1422" w:type="dxa"/>
            <w:tcBorders>
              <w:left w:val="single" w:sz="4" w:space="0" w:color="000000"/>
              <w:bottom w:val="single" w:sz="4" w:space="0" w:color="000000"/>
            </w:tcBorders>
            <w:shd w:val="clear" w:color="auto" w:fill="auto"/>
            <w:vAlign w:val="center"/>
          </w:tcPr>
          <w:p w:rsidR="0067324F" w:rsidRPr="00D34189" w:rsidRDefault="0067324F" w:rsidP="00045A98">
            <w:pPr>
              <w:tabs>
                <w:tab w:val="right" w:leader="dot" w:pos="8505"/>
              </w:tabs>
              <w:spacing w:after="0" w:line="240" w:lineRule="auto"/>
              <w:jc w:val="center"/>
              <w:rPr>
                <w:b/>
                <w:sz w:val="18"/>
                <w:szCs w:val="16"/>
                <w:vertAlign w:val="superscript"/>
                <w:lang w:val="en-GB"/>
              </w:rPr>
            </w:pPr>
            <w:r w:rsidRPr="00D34189">
              <w:rPr>
                <w:b/>
                <w:sz w:val="18"/>
                <w:szCs w:val="16"/>
                <w:lang w:val="en-GB"/>
              </w:rPr>
              <w:t>5 – 30</w:t>
            </w:r>
            <w:r w:rsidRPr="00D34189">
              <w:rPr>
                <w:b/>
                <w:sz w:val="18"/>
                <w:szCs w:val="16"/>
                <w:vertAlign w:val="superscript"/>
                <w:lang w:val="en-GB"/>
              </w:rPr>
              <w:t>o</w:t>
            </w:r>
          </w:p>
        </w:tc>
        <w:tc>
          <w:tcPr>
            <w:tcW w:w="1526" w:type="dxa"/>
            <w:tcBorders>
              <w:left w:val="single" w:sz="4" w:space="0" w:color="000000"/>
              <w:bottom w:val="single" w:sz="4" w:space="0" w:color="000000"/>
            </w:tcBorders>
            <w:vAlign w:val="center"/>
          </w:tcPr>
          <w:p w:rsidR="0067324F" w:rsidRPr="00D34189" w:rsidRDefault="0067324F" w:rsidP="00045A98">
            <w:pPr>
              <w:tabs>
                <w:tab w:val="right" w:leader="dot" w:pos="8505"/>
              </w:tabs>
              <w:spacing w:after="0" w:line="240" w:lineRule="auto"/>
              <w:jc w:val="center"/>
              <w:rPr>
                <w:b/>
                <w:sz w:val="18"/>
                <w:szCs w:val="16"/>
                <w:vertAlign w:val="superscript"/>
                <w:lang w:val="en-GB"/>
              </w:rPr>
            </w:pPr>
            <w:r w:rsidRPr="00D34189">
              <w:rPr>
                <w:b/>
                <w:sz w:val="18"/>
                <w:szCs w:val="16"/>
                <w:lang w:val="en-GB"/>
              </w:rPr>
              <w:t>5 – 20</w:t>
            </w:r>
            <w:r w:rsidRPr="00D34189">
              <w:rPr>
                <w:b/>
                <w:sz w:val="18"/>
                <w:szCs w:val="16"/>
                <w:vertAlign w:val="superscript"/>
                <w:lang w:val="en-GB"/>
              </w:rPr>
              <w:t>o</w:t>
            </w:r>
          </w:p>
        </w:tc>
        <w:tc>
          <w:tcPr>
            <w:tcW w:w="1842"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jc w:val="center"/>
              <w:rPr>
                <w:b/>
                <w:sz w:val="18"/>
                <w:szCs w:val="16"/>
                <w:vertAlign w:val="superscript"/>
                <w:lang w:val="en-GB"/>
              </w:rPr>
            </w:pPr>
            <w:r w:rsidRPr="00D34189">
              <w:rPr>
                <w:b/>
                <w:sz w:val="18"/>
                <w:szCs w:val="16"/>
                <w:lang w:val="en-GB"/>
              </w:rPr>
              <w:t>5 – 70</w:t>
            </w:r>
            <w:r w:rsidRPr="00D34189">
              <w:rPr>
                <w:b/>
                <w:sz w:val="18"/>
                <w:szCs w:val="16"/>
                <w:vertAlign w:val="superscript"/>
                <w:lang w:val="en-GB"/>
              </w:rPr>
              <w:t>o</w:t>
            </w:r>
          </w:p>
        </w:tc>
        <w:tc>
          <w:tcPr>
            <w:tcW w:w="1276" w:type="dxa"/>
            <w:tcBorders>
              <w:left w:val="single" w:sz="4" w:space="0" w:color="000000"/>
              <w:bottom w:val="single" w:sz="4" w:space="0" w:color="000000"/>
              <w:right w:val="single" w:sz="4" w:space="0" w:color="000000"/>
            </w:tcBorders>
            <w:vAlign w:val="center"/>
          </w:tcPr>
          <w:p w:rsidR="0067324F" w:rsidRPr="00D34189" w:rsidRDefault="0067324F" w:rsidP="00045A98">
            <w:pPr>
              <w:tabs>
                <w:tab w:val="right" w:leader="dot" w:pos="8505"/>
              </w:tabs>
              <w:spacing w:after="0" w:line="240" w:lineRule="auto"/>
              <w:jc w:val="center"/>
              <w:rPr>
                <w:b/>
                <w:sz w:val="18"/>
                <w:szCs w:val="16"/>
                <w:vertAlign w:val="superscript"/>
                <w:lang w:val="en-GB"/>
              </w:rPr>
            </w:pPr>
            <w:r w:rsidRPr="00D34189">
              <w:rPr>
                <w:b/>
                <w:sz w:val="18"/>
                <w:szCs w:val="16"/>
                <w:lang w:val="en-GB"/>
              </w:rPr>
              <w:t>5 – 20</w:t>
            </w:r>
            <w:r w:rsidRPr="00D34189">
              <w:rPr>
                <w:b/>
                <w:sz w:val="18"/>
                <w:szCs w:val="16"/>
                <w:vertAlign w:val="superscript"/>
                <w:lang w:val="en-GB"/>
              </w:rPr>
              <w:t>o</w:t>
            </w:r>
          </w:p>
        </w:tc>
      </w:tr>
      <w:tr w:rsidR="0067324F" w:rsidRPr="00024645" w:rsidTr="00881EC8">
        <w:trPr>
          <w:trHeight w:val="355"/>
        </w:trPr>
        <w:tc>
          <w:tcPr>
            <w:tcW w:w="8080" w:type="dxa"/>
            <w:gridSpan w:val="5"/>
            <w:tcBorders>
              <w:left w:val="single" w:sz="4" w:space="0" w:color="000000"/>
              <w:bottom w:val="single" w:sz="4" w:space="0" w:color="000000"/>
              <w:right w:val="single" w:sz="4" w:space="0" w:color="000000"/>
            </w:tcBorders>
            <w:vAlign w:val="center"/>
          </w:tcPr>
          <w:p w:rsidR="0067324F" w:rsidRPr="005260D6" w:rsidRDefault="0067324F" w:rsidP="00045A98">
            <w:pPr>
              <w:tabs>
                <w:tab w:val="right" w:leader="dot" w:pos="8505"/>
              </w:tabs>
              <w:snapToGrid w:val="0"/>
              <w:spacing w:after="0" w:line="240" w:lineRule="auto"/>
              <w:ind w:left="-79"/>
              <w:rPr>
                <w:b/>
                <w:sz w:val="16"/>
                <w:szCs w:val="16"/>
              </w:rPr>
            </w:pPr>
            <w:proofErr w:type="spellStart"/>
            <w:r w:rsidRPr="005260D6">
              <w:rPr>
                <w:b/>
                <w:sz w:val="18"/>
                <w:szCs w:val="16"/>
                <w:lang w:val="en-GB"/>
              </w:rPr>
              <w:t>Geologi</w:t>
            </w:r>
            <w:proofErr w:type="spellEnd"/>
            <w:r w:rsidRPr="005260D6">
              <w:rPr>
                <w:b/>
                <w:sz w:val="18"/>
                <w:szCs w:val="16"/>
                <w:lang w:val="en-GB"/>
              </w:rPr>
              <w:t xml:space="preserve"> regional</w:t>
            </w:r>
            <w:r w:rsidRPr="005260D6">
              <w:rPr>
                <w:b/>
                <w:sz w:val="18"/>
                <w:szCs w:val="16"/>
              </w:rPr>
              <w:t>:</w:t>
            </w:r>
          </w:p>
        </w:tc>
      </w:tr>
      <w:tr w:rsidR="0067324F" w:rsidRPr="00024645" w:rsidTr="00881EC8">
        <w:trPr>
          <w:trHeight w:val="415"/>
        </w:trPr>
        <w:tc>
          <w:tcPr>
            <w:tcW w:w="2014"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ind w:left="-79"/>
              <w:rPr>
                <w:sz w:val="18"/>
                <w:szCs w:val="16"/>
                <w:lang w:val="en-GB"/>
              </w:rPr>
            </w:pPr>
            <w:proofErr w:type="spellStart"/>
            <w:r w:rsidRPr="00D34189">
              <w:rPr>
                <w:sz w:val="18"/>
                <w:szCs w:val="16"/>
                <w:lang w:val="en-GB"/>
              </w:rPr>
              <w:t>Litologi</w:t>
            </w:r>
            <w:proofErr w:type="spellEnd"/>
          </w:p>
        </w:tc>
        <w:tc>
          <w:tcPr>
            <w:tcW w:w="1422" w:type="dxa"/>
            <w:tcBorders>
              <w:left w:val="single" w:sz="4" w:space="0" w:color="000000"/>
              <w:bottom w:val="single" w:sz="4" w:space="0" w:color="000000"/>
            </w:tcBorders>
            <w:shd w:val="clear" w:color="auto" w:fill="auto"/>
            <w:vAlign w:val="center"/>
          </w:tcPr>
          <w:p w:rsidR="0067324F" w:rsidRPr="00D34189" w:rsidRDefault="0067324F" w:rsidP="00045A98">
            <w:pPr>
              <w:tabs>
                <w:tab w:val="right" w:leader="dot" w:pos="8505"/>
              </w:tabs>
              <w:snapToGrid w:val="0"/>
              <w:spacing w:after="0" w:line="240" w:lineRule="auto"/>
              <w:rPr>
                <w:sz w:val="18"/>
                <w:szCs w:val="16"/>
                <w:lang w:val="en-GB"/>
              </w:rPr>
            </w:pPr>
            <w:r w:rsidRPr="00D34189">
              <w:rPr>
                <w:sz w:val="18"/>
                <w:szCs w:val="16"/>
                <w:lang w:val="en-GB"/>
              </w:rPr>
              <w:t xml:space="preserve">22 </w:t>
            </w:r>
            <w:proofErr w:type="spellStart"/>
            <w:r w:rsidRPr="00D34189">
              <w:rPr>
                <w:sz w:val="18"/>
                <w:szCs w:val="16"/>
                <w:lang w:val="en-GB"/>
              </w:rPr>
              <w:t>lapisan</w:t>
            </w:r>
            <w:proofErr w:type="spellEnd"/>
            <w:r w:rsidRPr="00D34189">
              <w:rPr>
                <w:sz w:val="18"/>
                <w:szCs w:val="16"/>
                <w:lang w:val="en-GB"/>
              </w:rPr>
              <w:t xml:space="preserve"> </w:t>
            </w:r>
            <w:proofErr w:type="spellStart"/>
            <w:r w:rsidRPr="00D34189">
              <w:rPr>
                <w:sz w:val="18"/>
                <w:szCs w:val="16"/>
                <w:lang w:val="en-GB"/>
              </w:rPr>
              <w:t>batuan</w:t>
            </w:r>
            <w:proofErr w:type="spellEnd"/>
            <w:r w:rsidRPr="00D34189">
              <w:rPr>
                <w:sz w:val="18"/>
                <w:szCs w:val="16"/>
                <w:lang w:val="en-GB"/>
              </w:rPr>
              <w:t xml:space="preserve"> </w:t>
            </w:r>
            <w:proofErr w:type="spellStart"/>
            <w:r w:rsidRPr="00D34189">
              <w:rPr>
                <w:sz w:val="18"/>
                <w:szCs w:val="16"/>
                <w:lang w:val="en-GB"/>
              </w:rPr>
              <w:t>gunungapi</w:t>
            </w:r>
            <w:proofErr w:type="spellEnd"/>
          </w:p>
        </w:tc>
        <w:tc>
          <w:tcPr>
            <w:tcW w:w="1526"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lang w:val="en-GB"/>
              </w:rPr>
            </w:pPr>
            <w:r w:rsidRPr="00D34189">
              <w:rPr>
                <w:sz w:val="18"/>
                <w:szCs w:val="16"/>
                <w:lang w:val="en-GB"/>
              </w:rPr>
              <w:t xml:space="preserve">12 </w:t>
            </w:r>
            <w:proofErr w:type="spellStart"/>
            <w:r w:rsidRPr="00D34189">
              <w:rPr>
                <w:sz w:val="18"/>
                <w:szCs w:val="16"/>
                <w:lang w:val="en-GB"/>
              </w:rPr>
              <w:t>lapisan</w:t>
            </w:r>
            <w:proofErr w:type="spellEnd"/>
            <w:r w:rsidRPr="00D34189">
              <w:rPr>
                <w:sz w:val="18"/>
                <w:szCs w:val="16"/>
                <w:lang w:val="en-GB"/>
              </w:rPr>
              <w:t xml:space="preserve"> </w:t>
            </w:r>
            <w:proofErr w:type="spellStart"/>
            <w:r w:rsidRPr="00D34189">
              <w:rPr>
                <w:sz w:val="18"/>
                <w:szCs w:val="16"/>
                <w:lang w:val="en-GB"/>
              </w:rPr>
              <w:t>batuan</w:t>
            </w:r>
            <w:proofErr w:type="spellEnd"/>
            <w:r w:rsidRPr="00D34189">
              <w:rPr>
                <w:sz w:val="18"/>
                <w:szCs w:val="16"/>
                <w:lang w:val="en-GB"/>
              </w:rPr>
              <w:t xml:space="preserve"> </w:t>
            </w:r>
            <w:proofErr w:type="spellStart"/>
            <w:r w:rsidRPr="00D34189">
              <w:rPr>
                <w:sz w:val="18"/>
                <w:szCs w:val="16"/>
                <w:lang w:val="en-GB"/>
              </w:rPr>
              <w:t>gunungapi</w:t>
            </w:r>
            <w:proofErr w:type="spellEnd"/>
          </w:p>
        </w:tc>
        <w:tc>
          <w:tcPr>
            <w:tcW w:w="1842"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lang w:val="en-GB"/>
              </w:rPr>
            </w:pPr>
            <w:r w:rsidRPr="00D34189">
              <w:rPr>
                <w:sz w:val="18"/>
                <w:szCs w:val="16"/>
              </w:rPr>
              <w:t>22</w:t>
            </w:r>
            <w:r w:rsidRPr="00D34189">
              <w:rPr>
                <w:sz w:val="18"/>
                <w:szCs w:val="16"/>
                <w:lang w:val="en-GB"/>
              </w:rPr>
              <w:t xml:space="preserve"> </w:t>
            </w:r>
            <w:proofErr w:type="spellStart"/>
            <w:r w:rsidRPr="00D34189">
              <w:rPr>
                <w:sz w:val="18"/>
                <w:szCs w:val="16"/>
                <w:lang w:val="en-GB"/>
              </w:rPr>
              <w:t>lapisan</w:t>
            </w:r>
            <w:proofErr w:type="spellEnd"/>
            <w:r w:rsidRPr="00D34189">
              <w:rPr>
                <w:sz w:val="18"/>
                <w:szCs w:val="16"/>
                <w:lang w:val="en-GB"/>
              </w:rPr>
              <w:t xml:space="preserve"> </w:t>
            </w:r>
            <w:proofErr w:type="spellStart"/>
            <w:r w:rsidRPr="00D34189">
              <w:rPr>
                <w:sz w:val="18"/>
                <w:szCs w:val="16"/>
                <w:lang w:val="en-GB"/>
              </w:rPr>
              <w:t>batuan</w:t>
            </w:r>
            <w:proofErr w:type="spellEnd"/>
            <w:r w:rsidRPr="00D34189">
              <w:rPr>
                <w:sz w:val="18"/>
                <w:szCs w:val="16"/>
                <w:lang w:val="en-GB"/>
              </w:rPr>
              <w:t xml:space="preserve"> </w:t>
            </w:r>
            <w:proofErr w:type="spellStart"/>
            <w:r w:rsidRPr="00D34189">
              <w:rPr>
                <w:sz w:val="18"/>
                <w:szCs w:val="16"/>
                <w:lang w:val="en-GB"/>
              </w:rPr>
              <w:t>gunungapi</w:t>
            </w:r>
            <w:proofErr w:type="spellEnd"/>
          </w:p>
        </w:tc>
        <w:tc>
          <w:tcPr>
            <w:tcW w:w="1276" w:type="dxa"/>
            <w:tcBorders>
              <w:left w:val="single" w:sz="4" w:space="0" w:color="000000"/>
              <w:bottom w:val="single" w:sz="4" w:space="0" w:color="000000"/>
              <w:right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lang w:val="en-GB"/>
              </w:rPr>
            </w:pPr>
            <w:r w:rsidRPr="00D34189">
              <w:rPr>
                <w:sz w:val="18"/>
                <w:szCs w:val="16"/>
                <w:lang w:val="en-GB"/>
              </w:rPr>
              <w:t xml:space="preserve">5 </w:t>
            </w:r>
            <w:proofErr w:type="spellStart"/>
            <w:r w:rsidRPr="00D34189">
              <w:rPr>
                <w:sz w:val="18"/>
                <w:szCs w:val="16"/>
                <w:lang w:val="en-GB"/>
              </w:rPr>
              <w:t>lapisan</w:t>
            </w:r>
            <w:proofErr w:type="spellEnd"/>
            <w:r w:rsidRPr="00D34189">
              <w:rPr>
                <w:sz w:val="18"/>
                <w:szCs w:val="16"/>
                <w:lang w:val="en-GB"/>
              </w:rPr>
              <w:t xml:space="preserve"> </w:t>
            </w:r>
            <w:proofErr w:type="spellStart"/>
            <w:r w:rsidRPr="00D34189">
              <w:rPr>
                <w:sz w:val="18"/>
                <w:szCs w:val="16"/>
                <w:lang w:val="en-GB"/>
              </w:rPr>
              <w:t>batuan</w:t>
            </w:r>
            <w:proofErr w:type="spellEnd"/>
            <w:r w:rsidRPr="00D34189">
              <w:rPr>
                <w:sz w:val="18"/>
                <w:szCs w:val="16"/>
                <w:lang w:val="en-GB"/>
              </w:rPr>
              <w:t xml:space="preserve"> </w:t>
            </w:r>
            <w:proofErr w:type="spellStart"/>
            <w:r w:rsidRPr="00D34189">
              <w:rPr>
                <w:sz w:val="18"/>
                <w:szCs w:val="16"/>
                <w:lang w:val="en-GB"/>
              </w:rPr>
              <w:t>gunungapi</w:t>
            </w:r>
            <w:proofErr w:type="spellEnd"/>
          </w:p>
        </w:tc>
      </w:tr>
      <w:tr w:rsidR="0067324F" w:rsidRPr="00024645" w:rsidTr="00881EC8">
        <w:trPr>
          <w:trHeight w:val="247"/>
        </w:trPr>
        <w:tc>
          <w:tcPr>
            <w:tcW w:w="2014"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ind w:left="-79"/>
              <w:rPr>
                <w:sz w:val="18"/>
                <w:szCs w:val="16"/>
                <w:lang w:val="en-GB"/>
              </w:rPr>
            </w:pPr>
            <w:proofErr w:type="spellStart"/>
            <w:r w:rsidRPr="00D34189">
              <w:rPr>
                <w:sz w:val="18"/>
                <w:szCs w:val="16"/>
                <w:lang w:val="en-GB"/>
              </w:rPr>
              <w:t>Struktur</w:t>
            </w:r>
            <w:proofErr w:type="spellEnd"/>
          </w:p>
        </w:tc>
        <w:tc>
          <w:tcPr>
            <w:tcW w:w="1422" w:type="dxa"/>
            <w:tcBorders>
              <w:left w:val="single" w:sz="4" w:space="0" w:color="000000"/>
              <w:bottom w:val="single" w:sz="4" w:space="0" w:color="000000"/>
            </w:tcBorders>
            <w:shd w:val="clear" w:color="auto" w:fill="auto"/>
            <w:vAlign w:val="center"/>
          </w:tcPr>
          <w:p w:rsidR="0067324F" w:rsidRPr="00D34189" w:rsidRDefault="0067324F" w:rsidP="00045A98">
            <w:pPr>
              <w:tabs>
                <w:tab w:val="right" w:leader="dot" w:pos="8505"/>
              </w:tabs>
              <w:snapToGrid w:val="0"/>
              <w:spacing w:after="0" w:line="240" w:lineRule="auto"/>
              <w:rPr>
                <w:sz w:val="18"/>
                <w:szCs w:val="16"/>
                <w:lang w:val="en-GB"/>
              </w:rPr>
            </w:pPr>
            <w:proofErr w:type="spellStart"/>
            <w:r w:rsidRPr="00D34189">
              <w:rPr>
                <w:sz w:val="18"/>
                <w:szCs w:val="16"/>
                <w:lang w:val="en-GB"/>
              </w:rPr>
              <w:t>Patahan</w:t>
            </w:r>
            <w:proofErr w:type="spellEnd"/>
            <w:r w:rsidRPr="00D34189">
              <w:rPr>
                <w:sz w:val="18"/>
                <w:szCs w:val="16"/>
                <w:lang w:val="en-GB"/>
              </w:rPr>
              <w:t xml:space="preserve"> </w:t>
            </w:r>
            <w:proofErr w:type="spellStart"/>
            <w:r w:rsidRPr="00D34189">
              <w:rPr>
                <w:sz w:val="18"/>
                <w:szCs w:val="16"/>
                <w:lang w:val="en-GB"/>
              </w:rPr>
              <w:t>terpendam</w:t>
            </w:r>
            <w:proofErr w:type="spellEnd"/>
          </w:p>
        </w:tc>
        <w:tc>
          <w:tcPr>
            <w:tcW w:w="1526"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lang w:val="en-GB"/>
              </w:rPr>
            </w:pPr>
            <w:proofErr w:type="spellStart"/>
            <w:r w:rsidRPr="00D34189">
              <w:rPr>
                <w:sz w:val="18"/>
                <w:szCs w:val="16"/>
                <w:lang w:val="en-GB"/>
              </w:rPr>
              <w:t>Patahan</w:t>
            </w:r>
            <w:proofErr w:type="spellEnd"/>
            <w:r w:rsidRPr="00D34189">
              <w:rPr>
                <w:sz w:val="18"/>
                <w:szCs w:val="16"/>
                <w:lang w:val="en-GB"/>
              </w:rPr>
              <w:t xml:space="preserve"> </w:t>
            </w:r>
            <w:proofErr w:type="spellStart"/>
            <w:r w:rsidRPr="00D34189">
              <w:rPr>
                <w:sz w:val="18"/>
                <w:szCs w:val="16"/>
                <w:lang w:val="en-GB"/>
              </w:rPr>
              <w:t>terpendam</w:t>
            </w:r>
            <w:proofErr w:type="spellEnd"/>
          </w:p>
        </w:tc>
        <w:tc>
          <w:tcPr>
            <w:tcW w:w="1842"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rPr>
            </w:pPr>
            <w:proofErr w:type="spellStart"/>
            <w:r w:rsidRPr="00D34189">
              <w:rPr>
                <w:sz w:val="18"/>
                <w:szCs w:val="16"/>
                <w:lang w:val="en-GB"/>
              </w:rPr>
              <w:t>Patahan</w:t>
            </w:r>
            <w:proofErr w:type="spellEnd"/>
            <w:r w:rsidRPr="00D34189">
              <w:rPr>
                <w:sz w:val="18"/>
                <w:szCs w:val="16"/>
                <w:lang w:val="en-GB"/>
              </w:rPr>
              <w:t xml:space="preserve"> </w:t>
            </w:r>
            <w:r w:rsidRPr="00D34189">
              <w:rPr>
                <w:sz w:val="18"/>
                <w:szCs w:val="16"/>
              </w:rPr>
              <w:t>Lembang</w:t>
            </w:r>
          </w:p>
        </w:tc>
        <w:tc>
          <w:tcPr>
            <w:tcW w:w="1276" w:type="dxa"/>
            <w:tcBorders>
              <w:left w:val="single" w:sz="4" w:space="0" w:color="000000"/>
              <w:bottom w:val="single" w:sz="4" w:space="0" w:color="000000"/>
              <w:right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lang w:val="en-GB"/>
              </w:rPr>
            </w:pPr>
            <w:proofErr w:type="spellStart"/>
            <w:r w:rsidRPr="00D34189">
              <w:rPr>
                <w:sz w:val="18"/>
                <w:szCs w:val="16"/>
                <w:lang w:val="en-GB"/>
              </w:rPr>
              <w:t>Tidak</w:t>
            </w:r>
            <w:proofErr w:type="spellEnd"/>
            <w:r w:rsidRPr="00D34189">
              <w:rPr>
                <w:sz w:val="18"/>
                <w:szCs w:val="16"/>
                <w:lang w:val="en-GB"/>
              </w:rPr>
              <w:t xml:space="preserve"> </w:t>
            </w:r>
            <w:proofErr w:type="spellStart"/>
            <w:r w:rsidRPr="00D34189">
              <w:rPr>
                <w:sz w:val="18"/>
                <w:szCs w:val="16"/>
                <w:lang w:val="en-GB"/>
              </w:rPr>
              <w:t>ada</w:t>
            </w:r>
            <w:proofErr w:type="spellEnd"/>
            <w:r w:rsidRPr="00D34189">
              <w:rPr>
                <w:sz w:val="18"/>
                <w:szCs w:val="16"/>
                <w:lang w:val="en-GB"/>
              </w:rPr>
              <w:t xml:space="preserve"> </w:t>
            </w:r>
            <w:proofErr w:type="spellStart"/>
            <w:r w:rsidRPr="00D34189">
              <w:rPr>
                <w:sz w:val="18"/>
                <w:szCs w:val="16"/>
                <w:lang w:val="en-GB"/>
              </w:rPr>
              <w:t>patahan</w:t>
            </w:r>
            <w:proofErr w:type="spellEnd"/>
          </w:p>
        </w:tc>
      </w:tr>
      <w:tr w:rsidR="0067324F" w:rsidRPr="00024645" w:rsidTr="00881EC8">
        <w:trPr>
          <w:trHeight w:val="278"/>
        </w:trPr>
        <w:tc>
          <w:tcPr>
            <w:tcW w:w="2014"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ind w:left="-79"/>
              <w:rPr>
                <w:sz w:val="18"/>
                <w:szCs w:val="16"/>
                <w:lang w:val="en-GB"/>
              </w:rPr>
            </w:pPr>
            <w:proofErr w:type="spellStart"/>
            <w:r w:rsidRPr="00D34189">
              <w:rPr>
                <w:sz w:val="18"/>
                <w:szCs w:val="16"/>
                <w:lang w:val="en-GB"/>
              </w:rPr>
              <w:t>Ketebalan</w:t>
            </w:r>
            <w:proofErr w:type="spellEnd"/>
            <w:r w:rsidRPr="00D34189">
              <w:rPr>
                <w:sz w:val="18"/>
                <w:szCs w:val="16"/>
                <w:lang w:val="en-GB"/>
              </w:rPr>
              <w:t xml:space="preserve"> </w:t>
            </w:r>
            <w:proofErr w:type="spellStart"/>
            <w:r w:rsidRPr="00D34189">
              <w:rPr>
                <w:sz w:val="18"/>
                <w:szCs w:val="16"/>
                <w:lang w:val="en-GB"/>
              </w:rPr>
              <w:t>tanah</w:t>
            </w:r>
            <w:proofErr w:type="spellEnd"/>
            <w:r w:rsidRPr="00D34189">
              <w:rPr>
                <w:sz w:val="18"/>
                <w:szCs w:val="16"/>
                <w:lang w:val="en-GB"/>
              </w:rPr>
              <w:t xml:space="preserve"> </w:t>
            </w:r>
            <w:proofErr w:type="spellStart"/>
            <w:r w:rsidRPr="00D34189">
              <w:rPr>
                <w:sz w:val="18"/>
                <w:szCs w:val="16"/>
                <w:lang w:val="en-GB"/>
              </w:rPr>
              <w:t>pelapukan</w:t>
            </w:r>
            <w:proofErr w:type="spellEnd"/>
          </w:p>
        </w:tc>
        <w:tc>
          <w:tcPr>
            <w:tcW w:w="1422" w:type="dxa"/>
            <w:tcBorders>
              <w:left w:val="single" w:sz="4" w:space="0" w:color="000000"/>
              <w:bottom w:val="single" w:sz="4" w:space="0" w:color="000000"/>
            </w:tcBorders>
            <w:shd w:val="clear" w:color="auto" w:fill="auto"/>
            <w:vAlign w:val="center"/>
          </w:tcPr>
          <w:p w:rsidR="0067324F" w:rsidRPr="00D34189" w:rsidRDefault="0067324F" w:rsidP="00045A98">
            <w:pPr>
              <w:tabs>
                <w:tab w:val="right" w:leader="dot" w:pos="8505"/>
              </w:tabs>
              <w:snapToGrid w:val="0"/>
              <w:spacing w:after="0" w:line="240" w:lineRule="auto"/>
              <w:rPr>
                <w:sz w:val="18"/>
                <w:szCs w:val="16"/>
                <w:lang w:val="en-GB"/>
              </w:rPr>
            </w:pPr>
            <w:r w:rsidRPr="00D34189">
              <w:rPr>
                <w:sz w:val="18"/>
                <w:szCs w:val="16"/>
                <w:lang w:val="en-GB"/>
              </w:rPr>
              <w:t>1 – 10</w:t>
            </w:r>
          </w:p>
        </w:tc>
        <w:tc>
          <w:tcPr>
            <w:tcW w:w="1526"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lang w:val="en-GB"/>
              </w:rPr>
            </w:pPr>
            <w:r w:rsidRPr="00D34189">
              <w:rPr>
                <w:sz w:val="18"/>
                <w:szCs w:val="16"/>
                <w:lang w:val="en-GB"/>
              </w:rPr>
              <w:t>1 – 10</w:t>
            </w:r>
          </w:p>
        </w:tc>
        <w:tc>
          <w:tcPr>
            <w:tcW w:w="1842"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lang w:val="en-GB"/>
              </w:rPr>
            </w:pPr>
            <w:r w:rsidRPr="00D34189">
              <w:rPr>
                <w:sz w:val="18"/>
                <w:szCs w:val="16"/>
                <w:lang w:val="en-GB"/>
              </w:rPr>
              <w:t>1 – 10</w:t>
            </w:r>
          </w:p>
        </w:tc>
        <w:tc>
          <w:tcPr>
            <w:tcW w:w="1276" w:type="dxa"/>
            <w:tcBorders>
              <w:left w:val="single" w:sz="4" w:space="0" w:color="000000"/>
              <w:bottom w:val="single" w:sz="4" w:space="0" w:color="000000"/>
              <w:right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lang w:val="en-GB"/>
              </w:rPr>
            </w:pPr>
            <w:r w:rsidRPr="00D34189">
              <w:rPr>
                <w:sz w:val="18"/>
                <w:szCs w:val="16"/>
                <w:lang w:val="en-GB"/>
              </w:rPr>
              <w:t>1 – 5</w:t>
            </w:r>
          </w:p>
        </w:tc>
      </w:tr>
      <w:tr w:rsidR="0067324F" w:rsidRPr="00024645" w:rsidTr="00881EC8">
        <w:trPr>
          <w:trHeight w:val="61"/>
        </w:trPr>
        <w:tc>
          <w:tcPr>
            <w:tcW w:w="2014" w:type="dxa"/>
            <w:tcBorders>
              <w:left w:val="single" w:sz="4" w:space="0" w:color="000000"/>
              <w:bottom w:val="single" w:sz="4" w:space="0" w:color="000000"/>
            </w:tcBorders>
            <w:vAlign w:val="center"/>
          </w:tcPr>
          <w:p w:rsidR="0067324F" w:rsidRPr="005260D6" w:rsidRDefault="0067324F" w:rsidP="00045A98">
            <w:pPr>
              <w:tabs>
                <w:tab w:val="right" w:leader="dot" w:pos="8505"/>
              </w:tabs>
              <w:snapToGrid w:val="0"/>
              <w:spacing w:after="0" w:line="240" w:lineRule="auto"/>
              <w:ind w:left="-79"/>
              <w:rPr>
                <w:b/>
                <w:sz w:val="18"/>
                <w:szCs w:val="16"/>
                <w:lang w:val="en-GB"/>
              </w:rPr>
            </w:pPr>
            <w:proofErr w:type="spellStart"/>
            <w:r w:rsidRPr="005260D6">
              <w:rPr>
                <w:b/>
                <w:sz w:val="18"/>
                <w:szCs w:val="16"/>
                <w:lang w:val="en-GB"/>
              </w:rPr>
              <w:t>Sistem</w:t>
            </w:r>
            <w:proofErr w:type="spellEnd"/>
            <w:r w:rsidRPr="005260D6">
              <w:rPr>
                <w:b/>
                <w:sz w:val="18"/>
                <w:szCs w:val="16"/>
                <w:lang w:val="en-GB"/>
              </w:rPr>
              <w:t xml:space="preserve"> </w:t>
            </w:r>
            <w:proofErr w:type="spellStart"/>
            <w:r w:rsidRPr="005260D6">
              <w:rPr>
                <w:b/>
                <w:sz w:val="18"/>
                <w:szCs w:val="16"/>
                <w:lang w:val="en-GB"/>
              </w:rPr>
              <w:t>Akuifer</w:t>
            </w:r>
            <w:proofErr w:type="spellEnd"/>
          </w:p>
        </w:tc>
        <w:tc>
          <w:tcPr>
            <w:tcW w:w="1422" w:type="dxa"/>
            <w:tcBorders>
              <w:left w:val="single" w:sz="4" w:space="0" w:color="000000"/>
              <w:bottom w:val="single" w:sz="4" w:space="0" w:color="000000"/>
            </w:tcBorders>
            <w:shd w:val="clear" w:color="auto" w:fill="auto"/>
            <w:vAlign w:val="center"/>
          </w:tcPr>
          <w:p w:rsidR="0067324F" w:rsidRPr="00D34189" w:rsidRDefault="0067324F" w:rsidP="00045A98">
            <w:pPr>
              <w:tabs>
                <w:tab w:val="right" w:leader="dot" w:pos="8505"/>
              </w:tabs>
              <w:snapToGrid w:val="0"/>
              <w:spacing w:after="0" w:line="240" w:lineRule="auto"/>
              <w:rPr>
                <w:sz w:val="18"/>
                <w:szCs w:val="16"/>
              </w:rPr>
            </w:pPr>
            <w:r w:rsidRPr="00D34189">
              <w:rPr>
                <w:sz w:val="18"/>
                <w:szCs w:val="16"/>
              </w:rPr>
              <w:t>End. Gunungapi</w:t>
            </w:r>
          </w:p>
        </w:tc>
        <w:tc>
          <w:tcPr>
            <w:tcW w:w="1526"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rPr>
            </w:pPr>
            <w:r w:rsidRPr="00D34189">
              <w:rPr>
                <w:sz w:val="18"/>
                <w:szCs w:val="16"/>
              </w:rPr>
              <w:t>End. Gunungapi</w:t>
            </w:r>
          </w:p>
        </w:tc>
        <w:tc>
          <w:tcPr>
            <w:tcW w:w="1842"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rPr>
            </w:pPr>
            <w:r w:rsidRPr="00D34189">
              <w:rPr>
                <w:sz w:val="18"/>
                <w:szCs w:val="16"/>
              </w:rPr>
              <w:t>End. Gunungapi</w:t>
            </w:r>
          </w:p>
        </w:tc>
        <w:tc>
          <w:tcPr>
            <w:tcW w:w="1276" w:type="dxa"/>
            <w:tcBorders>
              <w:left w:val="single" w:sz="4" w:space="0" w:color="000000"/>
              <w:bottom w:val="single" w:sz="4" w:space="0" w:color="000000"/>
              <w:right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rPr>
            </w:pPr>
            <w:r w:rsidRPr="00D34189">
              <w:rPr>
                <w:sz w:val="18"/>
                <w:szCs w:val="16"/>
              </w:rPr>
              <w:t>End</w:t>
            </w:r>
            <w:r w:rsidR="00117EB8">
              <w:rPr>
                <w:sz w:val="18"/>
                <w:szCs w:val="16"/>
              </w:rPr>
              <w:t>apan</w:t>
            </w:r>
            <w:r w:rsidRPr="00D34189">
              <w:rPr>
                <w:sz w:val="18"/>
                <w:szCs w:val="16"/>
              </w:rPr>
              <w:t>. Gunungapi</w:t>
            </w:r>
          </w:p>
        </w:tc>
      </w:tr>
      <w:tr w:rsidR="0067324F" w:rsidRPr="00024645" w:rsidTr="00881EC8">
        <w:trPr>
          <w:trHeight w:val="252"/>
        </w:trPr>
        <w:tc>
          <w:tcPr>
            <w:tcW w:w="2014" w:type="dxa"/>
            <w:tcBorders>
              <w:left w:val="single" w:sz="4" w:space="0" w:color="000000"/>
              <w:bottom w:val="single" w:sz="4" w:space="0" w:color="000000"/>
            </w:tcBorders>
            <w:vAlign w:val="center"/>
          </w:tcPr>
          <w:p w:rsidR="0067324F" w:rsidRPr="005260D6" w:rsidRDefault="0067324F" w:rsidP="00045A98">
            <w:pPr>
              <w:tabs>
                <w:tab w:val="right" w:leader="dot" w:pos="8505"/>
              </w:tabs>
              <w:snapToGrid w:val="0"/>
              <w:spacing w:after="0" w:line="240" w:lineRule="auto"/>
              <w:ind w:left="-79"/>
              <w:rPr>
                <w:b/>
                <w:sz w:val="18"/>
                <w:szCs w:val="16"/>
                <w:lang w:val="en-GB"/>
              </w:rPr>
            </w:pPr>
            <w:r w:rsidRPr="005260D6">
              <w:rPr>
                <w:b/>
                <w:sz w:val="20"/>
                <w:szCs w:val="16"/>
                <w:lang w:val="en-GB"/>
              </w:rPr>
              <w:t>Mata Air:</w:t>
            </w:r>
          </w:p>
        </w:tc>
        <w:tc>
          <w:tcPr>
            <w:tcW w:w="1422" w:type="dxa"/>
            <w:tcBorders>
              <w:left w:val="single" w:sz="4" w:space="0" w:color="000000"/>
              <w:bottom w:val="single" w:sz="4" w:space="0" w:color="000000"/>
            </w:tcBorders>
            <w:shd w:val="clear" w:color="auto" w:fill="auto"/>
            <w:vAlign w:val="center"/>
          </w:tcPr>
          <w:p w:rsidR="0067324F" w:rsidRPr="00D34189" w:rsidRDefault="0067324F" w:rsidP="00045A98">
            <w:pPr>
              <w:tabs>
                <w:tab w:val="right" w:leader="dot" w:pos="8505"/>
              </w:tabs>
              <w:snapToGrid w:val="0"/>
              <w:spacing w:after="0" w:line="240" w:lineRule="auto"/>
              <w:rPr>
                <w:sz w:val="18"/>
                <w:szCs w:val="16"/>
                <w:lang w:val="en-GB"/>
              </w:rPr>
            </w:pPr>
          </w:p>
        </w:tc>
        <w:tc>
          <w:tcPr>
            <w:tcW w:w="1526"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lang w:val="en-GB"/>
              </w:rPr>
            </w:pPr>
          </w:p>
        </w:tc>
        <w:tc>
          <w:tcPr>
            <w:tcW w:w="1842"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lang w:val="en-GB"/>
              </w:rPr>
            </w:pPr>
          </w:p>
        </w:tc>
        <w:tc>
          <w:tcPr>
            <w:tcW w:w="1276" w:type="dxa"/>
            <w:tcBorders>
              <w:left w:val="single" w:sz="4" w:space="0" w:color="000000"/>
              <w:bottom w:val="single" w:sz="4" w:space="0" w:color="000000"/>
              <w:right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lang w:val="en-GB"/>
              </w:rPr>
            </w:pPr>
          </w:p>
        </w:tc>
      </w:tr>
      <w:tr w:rsidR="0067324F" w:rsidRPr="00024645" w:rsidTr="00881EC8">
        <w:trPr>
          <w:trHeight w:val="321"/>
        </w:trPr>
        <w:tc>
          <w:tcPr>
            <w:tcW w:w="2014"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ind w:left="-79"/>
              <w:rPr>
                <w:sz w:val="18"/>
                <w:szCs w:val="16"/>
                <w:lang w:val="en-GB"/>
              </w:rPr>
            </w:pPr>
            <w:proofErr w:type="spellStart"/>
            <w:r w:rsidRPr="00D34189">
              <w:rPr>
                <w:sz w:val="18"/>
                <w:szCs w:val="16"/>
                <w:lang w:val="en-GB"/>
              </w:rPr>
              <w:t>Jumlah</w:t>
            </w:r>
            <w:proofErr w:type="spellEnd"/>
            <w:r w:rsidRPr="00D34189">
              <w:rPr>
                <w:sz w:val="18"/>
                <w:szCs w:val="16"/>
                <w:lang w:val="en-GB"/>
              </w:rPr>
              <w:t xml:space="preserve"> yang </w:t>
            </w:r>
            <w:proofErr w:type="spellStart"/>
            <w:r w:rsidRPr="00D34189">
              <w:rPr>
                <w:sz w:val="18"/>
                <w:szCs w:val="16"/>
                <w:lang w:val="en-GB"/>
              </w:rPr>
              <w:t>telah</w:t>
            </w:r>
            <w:proofErr w:type="spellEnd"/>
            <w:r w:rsidRPr="00D34189">
              <w:rPr>
                <w:sz w:val="18"/>
                <w:szCs w:val="16"/>
                <w:lang w:val="en-GB"/>
              </w:rPr>
              <w:t xml:space="preserve"> </w:t>
            </w:r>
            <w:proofErr w:type="spellStart"/>
            <w:r w:rsidRPr="00D34189">
              <w:rPr>
                <w:sz w:val="18"/>
                <w:szCs w:val="16"/>
                <w:lang w:val="en-GB"/>
              </w:rPr>
              <w:t>terpetakan</w:t>
            </w:r>
            <w:proofErr w:type="spellEnd"/>
          </w:p>
        </w:tc>
        <w:tc>
          <w:tcPr>
            <w:tcW w:w="1422" w:type="dxa"/>
            <w:tcBorders>
              <w:left w:val="single" w:sz="4" w:space="0" w:color="000000"/>
              <w:bottom w:val="single" w:sz="4" w:space="0" w:color="000000"/>
            </w:tcBorders>
            <w:shd w:val="clear" w:color="auto" w:fill="auto"/>
            <w:vAlign w:val="center"/>
          </w:tcPr>
          <w:p w:rsidR="0067324F" w:rsidRPr="00D34189" w:rsidRDefault="0067324F" w:rsidP="00045A98">
            <w:pPr>
              <w:tabs>
                <w:tab w:val="right" w:leader="dot" w:pos="8505"/>
              </w:tabs>
              <w:snapToGrid w:val="0"/>
              <w:spacing w:after="0" w:line="240" w:lineRule="auto"/>
              <w:rPr>
                <w:sz w:val="18"/>
                <w:szCs w:val="16"/>
                <w:lang w:val="en-GB"/>
              </w:rPr>
            </w:pPr>
            <w:r w:rsidRPr="00D34189">
              <w:rPr>
                <w:sz w:val="18"/>
                <w:szCs w:val="16"/>
                <w:lang w:val="en-GB"/>
              </w:rPr>
              <w:t>116</w:t>
            </w:r>
          </w:p>
        </w:tc>
        <w:tc>
          <w:tcPr>
            <w:tcW w:w="1526"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lang w:val="en-GB"/>
              </w:rPr>
            </w:pPr>
            <w:r w:rsidRPr="00D34189">
              <w:rPr>
                <w:sz w:val="18"/>
                <w:szCs w:val="16"/>
                <w:lang w:val="en-GB"/>
              </w:rPr>
              <w:t>32</w:t>
            </w:r>
          </w:p>
        </w:tc>
        <w:tc>
          <w:tcPr>
            <w:tcW w:w="1842"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lang w:val="en-GB"/>
              </w:rPr>
            </w:pPr>
            <w:r w:rsidRPr="00D34189">
              <w:rPr>
                <w:sz w:val="18"/>
                <w:szCs w:val="16"/>
              </w:rPr>
              <w:t>142</w:t>
            </w:r>
          </w:p>
        </w:tc>
        <w:tc>
          <w:tcPr>
            <w:tcW w:w="1276" w:type="dxa"/>
            <w:tcBorders>
              <w:left w:val="single" w:sz="4" w:space="0" w:color="000000"/>
              <w:bottom w:val="single" w:sz="4" w:space="0" w:color="000000"/>
              <w:right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lang w:val="en-GB"/>
              </w:rPr>
            </w:pPr>
            <w:r w:rsidRPr="00D34189">
              <w:rPr>
                <w:sz w:val="18"/>
                <w:szCs w:val="16"/>
                <w:lang w:val="en-GB"/>
              </w:rPr>
              <w:t>27</w:t>
            </w:r>
          </w:p>
        </w:tc>
      </w:tr>
      <w:tr w:rsidR="0067324F" w:rsidRPr="00024645" w:rsidTr="00881EC8">
        <w:trPr>
          <w:trHeight w:val="65"/>
        </w:trPr>
        <w:tc>
          <w:tcPr>
            <w:tcW w:w="2014"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ind w:left="-79"/>
              <w:rPr>
                <w:sz w:val="18"/>
                <w:szCs w:val="16"/>
                <w:lang w:val="en-GB"/>
              </w:rPr>
            </w:pPr>
            <w:proofErr w:type="spellStart"/>
            <w:r w:rsidRPr="00D34189">
              <w:rPr>
                <w:sz w:val="18"/>
                <w:szCs w:val="16"/>
                <w:lang w:val="en-GB"/>
              </w:rPr>
              <w:t>Distribusi</w:t>
            </w:r>
            <w:proofErr w:type="spellEnd"/>
            <w:r w:rsidRPr="00D34189">
              <w:rPr>
                <w:sz w:val="18"/>
                <w:szCs w:val="16"/>
                <w:lang w:val="en-GB"/>
              </w:rPr>
              <w:t xml:space="preserve"> </w:t>
            </w:r>
            <w:proofErr w:type="spellStart"/>
            <w:r w:rsidRPr="00D34189">
              <w:rPr>
                <w:sz w:val="18"/>
                <w:szCs w:val="16"/>
                <w:lang w:val="en-GB"/>
              </w:rPr>
              <w:t>di</w:t>
            </w:r>
            <w:proofErr w:type="spellEnd"/>
            <w:r w:rsidRPr="00D34189">
              <w:rPr>
                <w:sz w:val="18"/>
                <w:szCs w:val="16"/>
                <w:lang w:val="en-GB"/>
              </w:rPr>
              <w:t xml:space="preserve"> </w:t>
            </w:r>
            <w:proofErr w:type="spellStart"/>
            <w:r w:rsidRPr="00D34189">
              <w:rPr>
                <w:sz w:val="18"/>
                <w:szCs w:val="16"/>
                <w:lang w:val="en-GB"/>
              </w:rPr>
              <w:t>bagian</w:t>
            </w:r>
            <w:proofErr w:type="spellEnd"/>
            <w:r w:rsidRPr="00D34189">
              <w:rPr>
                <w:sz w:val="18"/>
                <w:szCs w:val="16"/>
                <w:lang w:val="en-GB"/>
              </w:rPr>
              <w:t xml:space="preserve"> kaki</w:t>
            </w:r>
          </w:p>
        </w:tc>
        <w:tc>
          <w:tcPr>
            <w:tcW w:w="1422" w:type="dxa"/>
            <w:tcBorders>
              <w:left w:val="single" w:sz="4" w:space="0" w:color="000000"/>
              <w:bottom w:val="single" w:sz="4" w:space="0" w:color="000000"/>
            </w:tcBorders>
            <w:shd w:val="clear" w:color="auto" w:fill="auto"/>
            <w:vAlign w:val="center"/>
          </w:tcPr>
          <w:p w:rsidR="0067324F" w:rsidRPr="00D34189" w:rsidRDefault="0067324F" w:rsidP="00045A98">
            <w:pPr>
              <w:tabs>
                <w:tab w:val="right" w:leader="dot" w:pos="8505"/>
              </w:tabs>
              <w:snapToGrid w:val="0"/>
              <w:spacing w:after="0" w:line="240" w:lineRule="auto"/>
              <w:rPr>
                <w:sz w:val="18"/>
                <w:szCs w:val="16"/>
                <w:lang w:val="en-GB"/>
              </w:rPr>
            </w:pPr>
            <w:proofErr w:type="spellStart"/>
            <w:r w:rsidRPr="00D34189">
              <w:rPr>
                <w:sz w:val="18"/>
                <w:szCs w:val="16"/>
                <w:lang w:val="en-GB"/>
              </w:rPr>
              <w:t>Dalam</w:t>
            </w:r>
            <w:proofErr w:type="spellEnd"/>
            <w:r w:rsidRPr="00D34189">
              <w:rPr>
                <w:sz w:val="18"/>
                <w:szCs w:val="16"/>
                <w:lang w:val="en-GB"/>
              </w:rPr>
              <w:t xml:space="preserve"> 3 </w:t>
            </w:r>
            <w:proofErr w:type="spellStart"/>
            <w:r w:rsidRPr="00D34189">
              <w:rPr>
                <w:sz w:val="18"/>
                <w:szCs w:val="16"/>
                <w:lang w:val="en-GB"/>
              </w:rPr>
              <w:t>zona</w:t>
            </w:r>
            <w:proofErr w:type="spellEnd"/>
            <w:r w:rsidRPr="00D34189">
              <w:rPr>
                <w:sz w:val="18"/>
                <w:szCs w:val="16"/>
                <w:lang w:val="en-GB"/>
              </w:rPr>
              <w:t xml:space="preserve"> </w:t>
            </w:r>
            <w:proofErr w:type="spellStart"/>
            <w:r w:rsidRPr="00D34189">
              <w:rPr>
                <w:sz w:val="18"/>
                <w:szCs w:val="16"/>
                <w:lang w:val="en-GB"/>
              </w:rPr>
              <w:t>elevasi</w:t>
            </w:r>
            <w:proofErr w:type="spellEnd"/>
          </w:p>
        </w:tc>
        <w:tc>
          <w:tcPr>
            <w:tcW w:w="1526"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lang w:val="en-GB"/>
              </w:rPr>
            </w:pPr>
            <w:r w:rsidRPr="00D34189">
              <w:rPr>
                <w:sz w:val="18"/>
                <w:szCs w:val="16"/>
                <w:lang w:val="en-GB"/>
              </w:rPr>
              <w:t xml:space="preserve">Di kaki </w:t>
            </w:r>
            <w:proofErr w:type="spellStart"/>
            <w:r w:rsidRPr="00D34189">
              <w:rPr>
                <w:sz w:val="18"/>
                <w:szCs w:val="16"/>
                <w:lang w:val="en-GB"/>
              </w:rPr>
              <w:t>gunung</w:t>
            </w:r>
            <w:proofErr w:type="spellEnd"/>
            <w:r w:rsidRPr="00D34189">
              <w:rPr>
                <w:sz w:val="18"/>
                <w:szCs w:val="16"/>
                <w:lang w:val="en-GB"/>
              </w:rPr>
              <w:t xml:space="preserve">, </w:t>
            </w:r>
            <w:proofErr w:type="spellStart"/>
            <w:r w:rsidRPr="00D34189">
              <w:rPr>
                <w:sz w:val="18"/>
                <w:szCs w:val="16"/>
                <w:lang w:val="en-GB"/>
              </w:rPr>
              <w:t>tersebar</w:t>
            </w:r>
            <w:proofErr w:type="spellEnd"/>
          </w:p>
        </w:tc>
        <w:tc>
          <w:tcPr>
            <w:tcW w:w="1842"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rPr>
            </w:pPr>
            <w:r w:rsidRPr="00D34189">
              <w:rPr>
                <w:sz w:val="18"/>
                <w:szCs w:val="16"/>
              </w:rPr>
              <w:t>Dalam 3 zona elevasi</w:t>
            </w:r>
          </w:p>
        </w:tc>
        <w:tc>
          <w:tcPr>
            <w:tcW w:w="1276" w:type="dxa"/>
            <w:tcBorders>
              <w:left w:val="single" w:sz="4" w:space="0" w:color="000000"/>
              <w:bottom w:val="single" w:sz="4" w:space="0" w:color="000000"/>
              <w:right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lang w:val="en-GB"/>
              </w:rPr>
            </w:pPr>
            <w:r w:rsidRPr="00D34189">
              <w:rPr>
                <w:sz w:val="18"/>
                <w:szCs w:val="16"/>
                <w:lang w:val="en-GB"/>
              </w:rPr>
              <w:t xml:space="preserve">Di kaki </w:t>
            </w:r>
            <w:proofErr w:type="spellStart"/>
            <w:r w:rsidRPr="00D34189">
              <w:rPr>
                <w:sz w:val="18"/>
                <w:szCs w:val="16"/>
                <w:lang w:val="en-GB"/>
              </w:rPr>
              <w:t>gunung</w:t>
            </w:r>
            <w:proofErr w:type="spellEnd"/>
            <w:r w:rsidRPr="00D34189">
              <w:rPr>
                <w:sz w:val="18"/>
                <w:szCs w:val="16"/>
                <w:lang w:val="en-GB"/>
              </w:rPr>
              <w:t xml:space="preserve">, </w:t>
            </w:r>
            <w:proofErr w:type="spellStart"/>
            <w:r w:rsidRPr="00D34189">
              <w:rPr>
                <w:sz w:val="18"/>
                <w:szCs w:val="16"/>
                <w:lang w:val="en-GB"/>
              </w:rPr>
              <w:t>tersebar</w:t>
            </w:r>
            <w:proofErr w:type="spellEnd"/>
          </w:p>
        </w:tc>
      </w:tr>
      <w:tr w:rsidR="0067324F" w:rsidRPr="00024645" w:rsidTr="00881EC8">
        <w:trPr>
          <w:trHeight w:val="65"/>
        </w:trPr>
        <w:tc>
          <w:tcPr>
            <w:tcW w:w="2014" w:type="dxa"/>
            <w:tcBorders>
              <w:left w:val="single" w:sz="4" w:space="0" w:color="000000"/>
              <w:bottom w:val="single" w:sz="4" w:space="0" w:color="000000"/>
            </w:tcBorders>
            <w:vAlign w:val="center"/>
          </w:tcPr>
          <w:p w:rsidR="0067324F" w:rsidRPr="00D34189" w:rsidRDefault="0067324F" w:rsidP="00C93D81">
            <w:pPr>
              <w:tabs>
                <w:tab w:val="right" w:leader="dot" w:pos="8505"/>
              </w:tabs>
              <w:snapToGrid w:val="0"/>
              <w:spacing w:after="0" w:line="240" w:lineRule="auto"/>
              <w:ind w:left="-79"/>
              <w:rPr>
                <w:sz w:val="18"/>
                <w:szCs w:val="16"/>
                <w:lang w:val="en-GB"/>
              </w:rPr>
            </w:pPr>
            <w:proofErr w:type="spellStart"/>
            <w:r w:rsidRPr="00D34189">
              <w:rPr>
                <w:sz w:val="18"/>
                <w:szCs w:val="16"/>
                <w:lang w:val="en-GB"/>
              </w:rPr>
              <w:t>Tipe</w:t>
            </w:r>
            <w:proofErr w:type="spellEnd"/>
            <w:r w:rsidRPr="00D34189">
              <w:rPr>
                <w:sz w:val="18"/>
                <w:szCs w:val="16"/>
                <w:lang w:val="en-GB"/>
              </w:rPr>
              <w:t xml:space="preserve"> </w:t>
            </w:r>
            <w:proofErr w:type="spellStart"/>
            <w:r w:rsidR="005C2E65">
              <w:rPr>
                <w:sz w:val="18"/>
                <w:szCs w:val="16"/>
                <w:lang w:val="en-GB"/>
              </w:rPr>
              <w:t>mata</w:t>
            </w:r>
            <w:proofErr w:type="spellEnd"/>
            <w:r w:rsidR="005C2E65">
              <w:rPr>
                <w:sz w:val="18"/>
                <w:szCs w:val="16"/>
                <w:lang w:val="en-GB"/>
              </w:rPr>
              <w:t xml:space="preserve"> air</w:t>
            </w:r>
            <w:r w:rsidRPr="00D34189">
              <w:rPr>
                <w:sz w:val="18"/>
                <w:szCs w:val="16"/>
                <w:lang w:val="en-GB"/>
              </w:rPr>
              <w:t xml:space="preserve"> </w:t>
            </w:r>
            <w:proofErr w:type="spellStart"/>
            <w:r w:rsidRPr="00D34189">
              <w:rPr>
                <w:sz w:val="18"/>
                <w:szCs w:val="16"/>
                <w:lang w:val="en-GB"/>
              </w:rPr>
              <w:t>dominan</w:t>
            </w:r>
            <w:proofErr w:type="spellEnd"/>
          </w:p>
        </w:tc>
        <w:tc>
          <w:tcPr>
            <w:tcW w:w="1422" w:type="dxa"/>
            <w:tcBorders>
              <w:left w:val="single" w:sz="4" w:space="0" w:color="000000"/>
              <w:bottom w:val="single" w:sz="4" w:space="0" w:color="000000"/>
            </w:tcBorders>
            <w:shd w:val="clear" w:color="auto" w:fill="auto"/>
            <w:vAlign w:val="center"/>
          </w:tcPr>
          <w:p w:rsidR="0067324F" w:rsidRPr="00D34189" w:rsidRDefault="0067324F" w:rsidP="00045A98">
            <w:pPr>
              <w:tabs>
                <w:tab w:val="right" w:leader="dot" w:pos="8505"/>
              </w:tabs>
              <w:snapToGrid w:val="0"/>
              <w:spacing w:after="0" w:line="240" w:lineRule="auto"/>
              <w:rPr>
                <w:sz w:val="18"/>
                <w:szCs w:val="16"/>
                <w:lang w:val="en-GB"/>
              </w:rPr>
            </w:pPr>
            <w:proofErr w:type="spellStart"/>
            <w:r w:rsidRPr="00D34189">
              <w:rPr>
                <w:sz w:val="18"/>
                <w:szCs w:val="16"/>
                <w:lang w:val="en-GB"/>
              </w:rPr>
              <w:t>Rekahan</w:t>
            </w:r>
            <w:proofErr w:type="spellEnd"/>
          </w:p>
        </w:tc>
        <w:tc>
          <w:tcPr>
            <w:tcW w:w="1526"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lang w:val="en-GB"/>
              </w:rPr>
            </w:pPr>
            <w:proofErr w:type="spellStart"/>
            <w:r w:rsidRPr="00D34189">
              <w:rPr>
                <w:sz w:val="18"/>
                <w:szCs w:val="16"/>
                <w:lang w:val="en-GB"/>
              </w:rPr>
              <w:t>Rekahan</w:t>
            </w:r>
            <w:proofErr w:type="spellEnd"/>
          </w:p>
        </w:tc>
        <w:tc>
          <w:tcPr>
            <w:tcW w:w="1842"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18"/>
                <w:szCs w:val="16"/>
              </w:rPr>
            </w:pPr>
            <w:proofErr w:type="spellStart"/>
            <w:r w:rsidRPr="00D34189">
              <w:rPr>
                <w:sz w:val="18"/>
                <w:szCs w:val="16"/>
                <w:lang w:val="en-GB"/>
              </w:rPr>
              <w:t>Rekahan</w:t>
            </w:r>
            <w:proofErr w:type="spellEnd"/>
            <w:r w:rsidRPr="00D34189">
              <w:rPr>
                <w:sz w:val="18"/>
                <w:szCs w:val="16"/>
              </w:rPr>
              <w:t xml:space="preserve"> dan Pori</w:t>
            </w:r>
          </w:p>
        </w:tc>
        <w:tc>
          <w:tcPr>
            <w:tcW w:w="1276" w:type="dxa"/>
            <w:tcBorders>
              <w:left w:val="single" w:sz="4" w:space="0" w:color="000000"/>
              <w:bottom w:val="single" w:sz="4" w:space="0" w:color="000000"/>
              <w:right w:val="single" w:sz="4" w:space="0" w:color="000000"/>
            </w:tcBorders>
            <w:vAlign w:val="center"/>
          </w:tcPr>
          <w:p w:rsidR="0067324F" w:rsidRPr="00D34189" w:rsidRDefault="0067324F" w:rsidP="00045A98">
            <w:pPr>
              <w:tabs>
                <w:tab w:val="right" w:leader="dot" w:pos="8505"/>
              </w:tabs>
              <w:spacing w:after="0" w:line="240" w:lineRule="auto"/>
              <w:rPr>
                <w:sz w:val="18"/>
                <w:szCs w:val="16"/>
                <w:lang w:val="en-GB"/>
              </w:rPr>
            </w:pPr>
            <w:proofErr w:type="spellStart"/>
            <w:r w:rsidRPr="00D34189">
              <w:rPr>
                <w:sz w:val="18"/>
                <w:szCs w:val="16"/>
                <w:lang w:val="en-GB"/>
              </w:rPr>
              <w:t>Depresi</w:t>
            </w:r>
            <w:proofErr w:type="spellEnd"/>
          </w:p>
        </w:tc>
      </w:tr>
      <w:tr w:rsidR="0067324F" w:rsidRPr="00024645" w:rsidTr="00881EC8">
        <w:trPr>
          <w:trHeight w:val="65"/>
        </w:trPr>
        <w:tc>
          <w:tcPr>
            <w:tcW w:w="2014"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ind w:left="-79"/>
              <w:rPr>
                <w:sz w:val="20"/>
                <w:szCs w:val="16"/>
                <w:lang w:val="en-GB"/>
              </w:rPr>
            </w:pPr>
            <w:r w:rsidRPr="00D34189">
              <w:rPr>
                <w:sz w:val="20"/>
                <w:szCs w:val="16"/>
                <w:lang w:val="en-GB"/>
              </w:rPr>
              <w:t>Debit (L/</w:t>
            </w:r>
            <w:proofErr w:type="spellStart"/>
            <w:r w:rsidRPr="00D34189">
              <w:rPr>
                <w:sz w:val="20"/>
                <w:szCs w:val="16"/>
                <w:lang w:val="en-GB"/>
              </w:rPr>
              <w:t>det</w:t>
            </w:r>
            <w:proofErr w:type="spellEnd"/>
            <w:r w:rsidRPr="00D34189">
              <w:rPr>
                <w:sz w:val="20"/>
                <w:szCs w:val="16"/>
                <w:lang w:val="en-GB"/>
              </w:rPr>
              <w:t>)</w:t>
            </w:r>
          </w:p>
        </w:tc>
        <w:tc>
          <w:tcPr>
            <w:tcW w:w="1422" w:type="dxa"/>
            <w:tcBorders>
              <w:left w:val="single" w:sz="4" w:space="0" w:color="000000"/>
              <w:bottom w:val="single" w:sz="4" w:space="0" w:color="000000"/>
            </w:tcBorders>
            <w:shd w:val="clear" w:color="auto" w:fill="auto"/>
            <w:vAlign w:val="center"/>
          </w:tcPr>
          <w:p w:rsidR="0067324F" w:rsidRPr="00D34189" w:rsidRDefault="0067324F" w:rsidP="00045A98">
            <w:pPr>
              <w:tabs>
                <w:tab w:val="right" w:leader="dot" w:pos="8505"/>
              </w:tabs>
              <w:snapToGrid w:val="0"/>
              <w:spacing w:after="0" w:line="240" w:lineRule="auto"/>
              <w:rPr>
                <w:sz w:val="20"/>
                <w:szCs w:val="16"/>
                <w:lang w:val="en-GB"/>
              </w:rPr>
            </w:pPr>
            <w:r w:rsidRPr="00D34189">
              <w:rPr>
                <w:sz w:val="20"/>
                <w:szCs w:val="16"/>
                <w:lang w:val="en-GB"/>
              </w:rPr>
              <w:t>1 – 900</w:t>
            </w:r>
          </w:p>
        </w:tc>
        <w:tc>
          <w:tcPr>
            <w:tcW w:w="1526"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20"/>
                <w:szCs w:val="16"/>
                <w:lang w:val="en-GB"/>
              </w:rPr>
            </w:pPr>
            <w:r w:rsidRPr="00D34189">
              <w:rPr>
                <w:sz w:val="20"/>
                <w:szCs w:val="16"/>
                <w:lang w:val="en-GB"/>
              </w:rPr>
              <w:t>1 – 400</w:t>
            </w:r>
          </w:p>
        </w:tc>
        <w:tc>
          <w:tcPr>
            <w:tcW w:w="1842"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20"/>
                <w:szCs w:val="16"/>
                <w:lang w:val="en-GB"/>
              </w:rPr>
            </w:pPr>
            <w:r w:rsidRPr="00D34189">
              <w:rPr>
                <w:sz w:val="20"/>
                <w:szCs w:val="16"/>
                <w:lang w:val="en-GB"/>
              </w:rPr>
              <w:t>1 – 200</w:t>
            </w:r>
          </w:p>
        </w:tc>
        <w:tc>
          <w:tcPr>
            <w:tcW w:w="1276" w:type="dxa"/>
            <w:tcBorders>
              <w:left w:val="single" w:sz="4" w:space="0" w:color="000000"/>
              <w:bottom w:val="single" w:sz="4" w:space="0" w:color="000000"/>
              <w:right w:val="single" w:sz="4" w:space="0" w:color="000000"/>
            </w:tcBorders>
            <w:vAlign w:val="center"/>
          </w:tcPr>
          <w:p w:rsidR="0067324F" w:rsidRPr="00D34189" w:rsidRDefault="0067324F" w:rsidP="00045A98">
            <w:pPr>
              <w:tabs>
                <w:tab w:val="right" w:leader="dot" w:pos="8505"/>
              </w:tabs>
              <w:snapToGrid w:val="0"/>
              <w:spacing w:after="0" w:line="240" w:lineRule="auto"/>
              <w:rPr>
                <w:sz w:val="20"/>
                <w:szCs w:val="16"/>
                <w:lang w:val="en-GB"/>
              </w:rPr>
            </w:pPr>
            <w:r w:rsidRPr="00D34189">
              <w:rPr>
                <w:sz w:val="20"/>
                <w:szCs w:val="16"/>
                <w:lang w:val="en-GB"/>
              </w:rPr>
              <w:t>1 – 12</w:t>
            </w:r>
          </w:p>
        </w:tc>
      </w:tr>
      <w:tr w:rsidR="0067324F" w:rsidRPr="00024645" w:rsidTr="00881EC8">
        <w:trPr>
          <w:trHeight w:val="65"/>
        </w:trPr>
        <w:tc>
          <w:tcPr>
            <w:tcW w:w="2014"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ind w:left="-79"/>
              <w:rPr>
                <w:sz w:val="20"/>
                <w:szCs w:val="16"/>
                <w:lang w:val="en-GB"/>
              </w:rPr>
            </w:pPr>
            <w:proofErr w:type="spellStart"/>
            <w:r w:rsidRPr="00D34189">
              <w:rPr>
                <w:sz w:val="20"/>
                <w:szCs w:val="16"/>
                <w:lang w:val="en-GB"/>
              </w:rPr>
              <w:t>Temperatur</w:t>
            </w:r>
            <w:proofErr w:type="spellEnd"/>
            <w:r w:rsidRPr="00D34189">
              <w:rPr>
                <w:sz w:val="20"/>
                <w:szCs w:val="16"/>
                <w:lang w:val="en-GB"/>
              </w:rPr>
              <w:t xml:space="preserve"> (</w:t>
            </w:r>
            <w:proofErr w:type="spellStart"/>
            <w:r w:rsidRPr="00D34189">
              <w:rPr>
                <w:sz w:val="20"/>
                <w:szCs w:val="16"/>
                <w:vertAlign w:val="superscript"/>
                <w:lang w:val="en-GB"/>
              </w:rPr>
              <w:t>o</w:t>
            </w:r>
            <w:r w:rsidRPr="00D34189">
              <w:rPr>
                <w:sz w:val="20"/>
                <w:szCs w:val="16"/>
                <w:lang w:val="en-GB"/>
              </w:rPr>
              <w:t>C</w:t>
            </w:r>
            <w:proofErr w:type="spellEnd"/>
            <w:r w:rsidRPr="00D34189">
              <w:rPr>
                <w:sz w:val="20"/>
                <w:szCs w:val="16"/>
                <w:lang w:val="en-GB"/>
              </w:rPr>
              <w:t>)</w:t>
            </w:r>
          </w:p>
        </w:tc>
        <w:tc>
          <w:tcPr>
            <w:tcW w:w="1422" w:type="dxa"/>
            <w:tcBorders>
              <w:left w:val="single" w:sz="4" w:space="0" w:color="000000"/>
              <w:bottom w:val="single" w:sz="4" w:space="0" w:color="000000"/>
            </w:tcBorders>
            <w:shd w:val="clear" w:color="auto" w:fill="auto"/>
            <w:vAlign w:val="center"/>
          </w:tcPr>
          <w:p w:rsidR="0067324F" w:rsidRPr="00D34189" w:rsidRDefault="0067324F" w:rsidP="00045A98">
            <w:pPr>
              <w:tabs>
                <w:tab w:val="right" w:leader="dot" w:pos="8505"/>
              </w:tabs>
              <w:snapToGrid w:val="0"/>
              <w:spacing w:after="0" w:line="240" w:lineRule="auto"/>
              <w:rPr>
                <w:sz w:val="20"/>
                <w:szCs w:val="16"/>
                <w:lang w:val="en-GB"/>
              </w:rPr>
            </w:pPr>
            <w:r w:rsidRPr="00D34189">
              <w:rPr>
                <w:sz w:val="20"/>
                <w:szCs w:val="16"/>
                <w:lang w:val="en-GB"/>
              </w:rPr>
              <w:t>23 – 63</w:t>
            </w:r>
          </w:p>
        </w:tc>
        <w:tc>
          <w:tcPr>
            <w:tcW w:w="1526"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20"/>
                <w:szCs w:val="16"/>
                <w:lang w:val="en-GB"/>
              </w:rPr>
            </w:pPr>
            <w:r w:rsidRPr="00D34189">
              <w:rPr>
                <w:sz w:val="20"/>
                <w:szCs w:val="16"/>
                <w:lang w:val="en-GB"/>
              </w:rPr>
              <w:t>23 – 49</w:t>
            </w:r>
          </w:p>
        </w:tc>
        <w:tc>
          <w:tcPr>
            <w:tcW w:w="1842"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20"/>
                <w:szCs w:val="16"/>
                <w:lang w:val="en-GB"/>
              </w:rPr>
            </w:pPr>
            <w:r w:rsidRPr="00D34189">
              <w:rPr>
                <w:sz w:val="20"/>
                <w:szCs w:val="16"/>
                <w:lang w:val="en-GB"/>
              </w:rPr>
              <w:t>23 – 47</w:t>
            </w:r>
          </w:p>
        </w:tc>
        <w:tc>
          <w:tcPr>
            <w:tcW w:w="1276" w:type="dxa"/>
            <w:tcBorders>
              <w:left w:val="single" w:sz="4" w:space="0" w:color="000000"/>
              <w:bottom w:val="single" w:sz="4" w:space="0" w:color="000000"/>
              <w:right w:val="single" w:sz="4" w:space="0" w:color="000000"/>
            </w:tcBorders>
            <w:vAlign w:val="center"/>
          </w:tcPr>
          <w:p w:rsidR="0067324F" w:rsidRPr="00D34189" w:rsidRDefault="0067324F" w:rsidP="00045A98">
            <w:pPr>
              <w:tabs>
                <w:tab w:val="right" w:leader="dot" w:pos="8505"/>
              </w:tabs>
              <w:snapToGrid w:val="0"/>
              <w:spacing w:after="0" w:line="240" w:lineRule="auto"/>
              <w:rPr>
                <w:sz w:val="20"/>
                <w:szCs w:val="16"/>
                <w:lang w:val="en-GB"/>
              </w:rPr>
            </w:pPr>
            <w:r w:rsidRPr="00D34189">
              <w:rPr>
                <w:sz w:val="20"/>
                <w:szCs w:val="16"/>
                <w:lang w:val="en-GB"/>
              </w:rPr>
              <w:t>27 – 41</w:t>
            </w:r>
          </w:p>
        </w:tc>
      </w:tr>
      <w:tr w:rsidR="0067324F" w:rsidRPr="00024645" w:rsidTr="00881EC8">
        <w:trPr>
          <w:trHeight w:val="65"/>
        </w:trPr>
        <w:tc>
          <w:tcPr>
            <w:tcW w:w="2014"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ind w:left="-79"/>
              <w:rPr>
                <w:sz w:val="20"/>
                <w:szCs w:val="16"/>
                <w:lang w:val="en-GB"/>
              </w:rPr>
            </w:pPr>
            <w:r w:rsidRPr="00D34189">
              <w:rPr>
                <w:sz w:val="20"/>
                <w:szCs w:val="16"/>
                <w:lang w:val="en-GB"/>
              </w:rPr>
              <w:t>TDS (</w:t>
            </w:r>
            <w:proofErr w:type="spellStart"/>
            <w:r w:rsidRPr="00D34189">
              <w:rPr>
                <w:sz w:val="20"/>
                <w:szCs w:val="16"/>
                <w:lang w:val="en-GB"/>
              </w:rPr>
              <w:t>ppm</w:t>
            </w:r>
            <w:proofErr w:type="spellEnd"/>
            <w:r w:rsidRPr="00D34189">
              <w:rPr>
                <w:sz w:val="20"/>
                <w:szCs w:val="16"/>
                <w:lang w:val="en-GB"/>
              </w:rPr>
              <w:t>)</w:t>
            </w:r>
          </w:p>
        </w:tc>
        <w:tc>
          <w:tcPr>
            <w:tcW w:w="1422" w:type="dxa"/>
            <w:tcBorders>
              <w:left w:val="single" w:sz="4" w:space="0" w:color="000000"/>
              <w:bottom w:val="single" w:sz="4" w:space="0" w:color="000000"/>
            </w:tcBorders>
            <w:shd w:val="clear" w:color="auto" w:fill="auto"/>
            <w:vAlign w:val="center"/>
          </w:tcPr>
          <w:p w:rsidR="0067324F" w:rsidRPr="00D34189" w:rsidRDefault="0067324F" w:rsidP="00045A98">
            <w:pPr>
              <w:tabs>
                <w:tab w:val="right" w:leader="dot" w:pos="8505"/>
              </w:tabs>
              <w:snapToGrid w:val="0"/>
              <w:spacing w:after="0" w:line="240" w:lineRule="auto"/>
              <w:rPr>
                <w:sz w:val="20"/>
                <w:szCs w:val="16"/>
                <w:lang w:val="en-GB"/>
              </w:rPr>
            </w:pPr>
            <w:r w:rsidRPr="00D34189">
              <w:rPr>
                <w:sz w:val="20"/>
                <w:szCs w:val="16"/>
                <w:lang w:val="en-GB"/>
              </w:rPr>
              <w:t>100 – 3000</w:t>
            </w:r>
          </w:p>
        </w:tc>
        <w:tc>
          <w:tcPr>
            <w:tcW w:w="1526"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20"/>
                <w:szCs w:val="16"/>
                <w:lang w:val="en-GB"/>
              </w:rPr>
            </w:pPr>
            <w:r w:rsidRPr="00D34189">
              <w:rPr>
                <w:sz w:val="20"/>
                <w:szCs w:val="16"/>
                <w:lang w:val="en-GB"/>
              </w:rPr>
              <w:t>100 – 1500</w:t>
            </w:r>
          </w:p>
        </w:tc>
        <w:tc>
          <w:tcPr>
            <w:tcW w:w="1842"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rPr>
                <w:sz w:val="20"/>
                <w:szCs w:val="16"/>
                <w:lang w:val="en-GB"/>
              </w:rPr>
            </w:pPr>
            <w:r w:rsidRPr="00D34189">
              <w:rPr>
                <w:sz w:val="20"/>
                <w:szCs w:val="16"/>
                <w:lang w:val="en-GB"/>
              </w:rPr>
              <w:t>100 – 2000</w:t>
            </w:r>
          </w:p>
        </w:tc>
        <w:tc>
          <w:tcPr>
            <w:tcW w:w="1276" w:type="dxa"/>
            <w:tcBorders>
              <w:left w:val="single" w:sz="4" w:space="0" w:color="000000"/>
              <w:bottom w:val="single" w:sz="4" w:space="0" w:color="000000"/>
              <w:right w:val="single" w:sz="4" w:space="0" w:color="000000"/>
            </w:tcBorders>
            <w:vAlign w:val="center"/>
          </w:tcPr>
          <w:p w:rsidR="0067324F" w:rsidRPr="00D34189" w:rsidRDefault="0067324F" w:rsidP="00045A98">
            <w:pPr>
              <w:tabs>
                <w:tab w:val="right" w:leader="dot" w:pos="8505"/>
              </w:tabs>
              <w:snapToGrid w:val="0"/>
              <w:spacing w:after="0" w:line="240" w:lineRule="auto"/>
              <w:rPr>
                <w:sz w:val="20"/>
                <w:szCs w:val="16"/>
                <w:lang w:val="en-GB"/>
              </w:rPr>
            </w:pPr>
            <w:r w:rsidRPr="00D34189">
              <w:rPr>
                <w:sz w:val="20"/>
                <w:szCs w:val="16"/>
                <w:lang w:val="en-GB"/>
              </w:rPr>
              <w:t>100 – 600</w:t>
            </w:r>
          </w:p>
        </w:tc>
      </w:tr>
      <w:tr w:rsidR="0067324F" w:rsidRPr="00024645" w:rsidTr="00881EC8">
        <w:trPr>
          <w:trHeight w:val="65"/>
        </w:trPr>
        <w:tc>
          <w:tcPr>
            <w:tcW w:w="2014" w:type="dxa"/>
            <w:tcBorders>
              <w:left w:val="single" w:sz="4" w:space="0" w:color="000000"/>
              <w:bottom w:val="single" w:sz="4" w:space="0" w:color="000000"/>
            </w:tcBorders>
            <w:vAlign w:val="center"/>
          </w:tcPr>
          <w:p w:rsidR="0067324F" w:rsidRPr="00D34189" w:rsidRDefault="0067324F" w:rsidP="00045A98">
            <w:pPr>
              <w:tabs>
                <w:tab w:val="right" w:leader="dot" w:pos="8505"/>
              </w:tabs>
              <w:snapToGrid w:val="0"/>
              <w:spacing w:after="0" w:line="240" w:lineRule="auto"/>
              <w:ind w:left="-79"/>
              <w:rPr>
                <w:sz w:val="20"/>
                <w:szCs w:val="16"/>
                <w:lang w:val="en-GB"/>
              </w:rPr>
            </w:pPr>
            <w:r w:rsidRPr="00D34189">
              <w:rPr>
                <w:sz w:val="20"/>
                <w:szCs w:val="16"/>
                <w:lang w:val="en-GB"/>
              </w:rPr>
              <w:t>DHL (µS/cm)</w:t>
            </w:r>
          </w:p>
        </w:tc>
        <w:tc>
          <w:tcPr>
            <w:tcW w:w="1422" w:type="dxa"/>
            <w:tcBorders>
              <w:left w:val="single" w:sz="4" w:space="0" w:color="000000"/>
              <w:bottom w:val="single" w:sz="4" w:space="0" w:color="000000"/>
            </w:tcBorders>
            <w:shd w:val="clear" w:color="auto" w:fill="auto"/>
            <w:vAlign w:val="center"/>
          </w:tcPr>
          <w:p w:rsidR="0067324F" w:rsidRPr="00D34189" w:rsidRDefault="0067324F" w:rsidP="00045A98">
            <w:pPr>
              <w:tabs>
                <w:tab w:val="right" w:leader="dot" w:pos="8505"/>
              </w:tabs>
              <w:snapToGrid w:val="0"/>
              <w:spacing w:after="0" w:line="240" w:lineRule="auto"/>
              <w:rPr>
                <w:sz w:val="20"/>
                <w:szCs w:val="16"/>
                <w:lang w:val="en-GB"/>
              </w:rPr>
            </w:pPr>
            <w:r w:rsidRPr="00D34189">
              <w:rPr>
                <w:sz w:val="20"/>
                <w:szCs w:val="16"/>
                <w:lang w:val="en-GB"/>
              </w:rPr>
              <w:t>100 – 2500</w:t>
            </w:r>
          </w:p>
        </w:tc>
        <w:tc>
          <w:tcPr>
            <w:tcW w:w="1526" w:type="dxa"/>
            <w:tcBorders>
              <w:left w:val="single" w:sz="4" w:space="0" w:color="000000"/>
              <w:bottom w:val="single" w:sz="4" w:space="0" w:color="000000"/>
            </w:tcBorders>
            <w:vAlign w:val="center"/>
          </w:tcPr>
          <w:p w:rsidR="0067324F" w:rsidRPr="00D34189" w:rsidRDefault="0067324F" w:rsidP="00045A98">
            <w:pPr>
              <w:keepNext/>
              <w:tabs>
                <w:tab w:val="num" w:pos="0"/>
                <w:tab w:val="right" w:leader="dot" w:pos="8505"/>
              </w:tabs>
              <w:snapToGrid w:val="0"/>
              <w:spacing w:before="120" w:after="0" w:line="240" w:lineRule="auto"/>
              <w:outlineLvl w:val="2"/>
              <w:rPr>
                <w:sz w:val="20"/>
                <w:szCs w:val="16"/>
                <w:lang w:val="en-GB"/>
              </w:rPr>
            </w:pPr>
            <w:r w:rsidRPr="00D34189">
              <w:rPr>
                <w:sz w:val="20"/>
                <w:szCs w:val="16"/>
                <w:lang w:val="en-GB"/>
              </w:rPr>
              <w:t>100 – 1250</w:t>
            </w:r>
          </w:p>
        </w:tc>
        <w:tc>
          <w:tcPr>
            <w:tcW w:w="1842" w:type="dxa"/>
            <w:tcBorders>
              <w:left w:val="single" w:sz="4" w:space="0" w:color="000000"/>
              <w:bottom w:val="single" w:sz="4" w:space="0" w:color="000000"/>
            </w:tcBorders>
            <w:vAlign w:val="center"/>
          </w:tcPr>
          <w:p w:rsidR="0067324F" w:rsidRPr="00D34189" w:rsidRDefault="0067324F" w:rsidP="00045A98">
            <w:pPr>
              <w:keepNext/>
              <w:tabs>
                <w:tab w:val="num" w:pos="0"/>
                <w:tab w:val="right" w:leader="dot" w:pos="8505"/>
              </w:tabs>
              <w:snapToGrid w:val="0"/>
              <w:spacing w:before="120" w:after="0" w:line="240" w:lineRule="auto"/>
              <w:outlineLvl w:val="2"/>
              <w:rPr>
                <w:sz w:val="20"/>
                <w:szCs w:val="16"/>
                <w:lang w:val="en-GB"/>
              </w:rPr>
            </w:pPr>
            <w:r w:rsidRPr="00D34189">
              <w:rPr>
                <w:sz w:val="20"/>
                <w:szCs w:val="16"/>
                <w:lang w:val="en-GB"/>
              </w:rPr>
              <w:t>100 – 1700</w:t>
            </w:r>
          </w:p>
        </w:tc>
        <w:tc>
          <w:tcPr>
            <w:tcW w:w="1276" w:type="dxa"/>
            <w:tcBorders>
              <w:left w:val="single" w:sz="4" w:space="0" w:color="000000"/>
              <w:bottom w:val="single" w:sz="4" w:space="0" w:color="000000"/>
              <w:right w:val="single" w:sz="4" w:space="0" w:color="000000"/>
            </w:tcBorders>
            <w:vAlign w:val="center"/>
          </w:tcPr>
          <w:p w:rsidR="0067324F" w:rsidRPr="00D34189" w:rsidRDefault="0067324F" w:rsidP="00045A98">
            <w:pPr>
              <w:keepNext/>
              <w:tabs>
                <w:tab w:val="num" w:pos="0"/>
                <w:tab w:val="right" w:leader="dot" w:pos="8505"/>
              </w:tabs>
              <w:snapToGrid w:val="0"/>
              <w:spacing w:before="120" w:after="0" w:line="240" w:lineRule="auto"/>
              <w:outlineLvl w:val="2"/>
              <w:rPr>
                <w:sz w:val="20"/>
                <w:szCs w:val="16"/>
                <w:lang w:val="en-GB"/>
              </w:rPr>
            </w:pPr>
            <w:r w:rsidRPr="00D34189">
              <w:rPr>
                <w:sz w:val="20"/>
                <w:szCs w:val="16"/>
                <w:lang w:val="en-GB"/>
              </w:rPr>
              <w:t>100 – 400</w:t>
            </w:r>
          </w:p>
        </w:tc>
      </w:tr>
      <w:tr w:rsidR="0067324F" w:rsidRPr="005260D6" w:rsidTr="00881EC8">
        <w:trPr>
          <w:trHeight w:val="703"/>
        </w:trPr>
        <w:tc>
          <w:tcPr>
            <w:tcW w:w="2014" w:type="dxa"/>
            <w:tcBorders>
              <w:left w:val="single" w:sz="4" w:space="0" w:color="000000"/>
              <w:bottom w:val="single" w:sz="4" w:space="0" w:color="000000"/>
            </w:tcBorders>
            <w:vAlign w:val="center"/>
          </w:tcPr>
          <w:p w:rsidR="0067324F" w:rsidRPr="005260D6" w:rsidRDefault="0067324F" w:rsidP="00045A98">
            <w:pPr>
              <w:tabs>
                <w:tab w:val="right" w:leader="dot" w:pos="8505"/>
              </w:tabs>
              <w:snapToGrid w:val="0"/>
              <w:spacing w:after="0" w:line="240" w:lineRule="auto"/>
              <w:ind w:left="-79"/>
              <w:rPr>
                <w:b/>
                <w:sz w:val="20"/>
                <w:szCs w:val="16"/>
                <w:lang w:val="en-GB"/>
              </w:rPr>
            </w:pPr>
            <w:r w:rsidRPr="005260D6">
              <w:rPr>
                <w:b/>
                <w:sz w:val="20"/>
                <w:szCs w:val="16"/>
              </w:rPr>
              <w:t xml:space="preserve">Cakupan </w:t>
            </w:r>
            <w:proofErr w:type="spellStart"/>
            <w:r w:rsidRPr="005260D6">
              <w:rPr>
                <w:b/>
                <w:sz w:val="20"/>
                <w:szCs w:val="16"/>
                <w:lang w:val="en-GB"/>
              </w:rPr>
              <w:t>Penelitian</w:t>
            </w:r>
            <w:proofErr w:type="spellEnd"/>
            <w:r w:rsidRPr="005260D6">
              <w:rPr>
                <w:b/>
                <w:sz w:val="20"/>
                <w:szCs w:val="16"/>
                <w:lang w:val="en-GB"/>
              </w:rPr>
              <w:t xml:space="preserve"> </w:t>
            </w:r>
            <w:proofErr w:type="spellStart"/>
            <w:r w:rsidRPr="005260D6">
              <w:rPr>
                <w:b/>
                <w:sz w:val="20"/>
                <w:szCs w:val="16"/>
                <w:lang w:val="en-GB"/>
              </w:rPr>
              <w:t>sebelumnya</w:t>
            </w:r>
            <w:proofErr w:type="spellEnd"/>
          </w:p>
        </w:tc>
        <w:tc>
          <w:tcPr>
            <w:tcW w:w="1422" w:type="dxa"/>
            <w:tcBorders>
              <w:left w:val="single" w:sz="4" w:space="0" w:color="000000"/>
              <w:bottom w:val="single" w:sz="4" w:space="0" w:color="000000"/>
            </w:tcBorders>
            <w:shd w:val="clear" w:color="auto" w:fill="auto"/>
            <w:vAlign w:val="center"/>
          </w:tcPr>
          <w:p w:rsidR="0067324F" w:rsidRPr="005260D6" w:rsidRDefault="0067324F" w:rsidP="00045A98">
            <w:pPr>
              <w:tabs>
                <w:tab w:val="right" w:leader="dot" w:pos="8505"/>
              </w:tabs>
              <w:snapToGrid w:val="0"/>
              <w:spacing w:after="0" w:line="240" w:lineRule="auto"/>
              <w:rPr>
                <w:b/>
                <w:sz w:val="20"/>
                <w:szCs w:val="16"/>
              </w:rPr>
            </w:pPr>
          </w:p>
          <w:p w:rsidR="0067324F" w:rsidRPr="005260D6" w:rsidRDefault="0067324F" w:rsidP="00045A98">
            <w:pPr>
              <w:tabs>
                <w:tab w:val="right" w:leader="dot" w:pos="8505"/>
              </w:tabs>
              <w:snapToGrid w:val="0"/>
              <w:spacing w:after="0" w:line="240" w:lineRule="auto"/>
              <w:rPr>
                <w:b/>
                <w:sz w:val="20"/>
                <w:szCs w:val="16"/>
              </w:rPr>
            </w:pPr>
            <w:proofErr w:type="spellStart"/>
            <w:r w:rsidRPr="005260D6">
              <w:rPr>
                <w:b/>
                <w:sz w:val="20"/>
                <w:szCs w:val="16"/>
                <w:lang w:val="en-GB"/>
              </w:rPr>
              <w:t>Penelitian</w:t>
            </w:r>
            <w:proofErr w:type="spellEnd"/>
            <w:r w:rsidRPr="005260D6">
              <w:rPr>
                <w:b/>
                <w:sz w:val="20"/>
                <w:szCs w:val="16"/>
              </w:rPr>
              <w:t xml:space="preserve"> M</w:t>
            </w:r>
            <w:proofErr w:type="spellStart"/>
            <w:r w:rsidRPr="005260D6">
              <w:rPr>
                <w:b/>
                <w:sz w:val="20"/>
                <w:szCs w:val="16"/>
                <w:lang w:val="en-GB"/>
              </w:rPr>
              <w:t>agister</w:t>
            </w:r>
            <w:proofErr w:type="spellEnd"/>
            <w:r w:rsidRPr="005260D6">
              <w:rPr>
                <w:b/>
                <w:sz w:val="20"/>
                <w:szCs w:val="16"/>
              </w:rPr>
              <w:t xml:space="preserve"> dan Doktor.</w:t>
            </w:r>
          </w:p>
        </w:tc>
        <w:tc>
          <w:tcPr>
            <w:tcW w:w="1526" w:type="dxa"/>
            <w:tcBorders>
              <w:left w:val="single" w:sz="4" w:space="0" w:color="000000"/>
              <w:bottom w:val="single" w:sz="4" w:space="0" w:color="000000"/>
              <w:right w:val="single" w:sz="4" w:space="0" w:color="000000"/>
            </w:tcBorders>
            <w:vAlign w:val="center"/>
          </w:tcPr>
          <w:p w:rsidR="0067324F" w:rsidRPr="005260D6" w:rsidRDefault="0067324F" w:rsidP="00045A98">
            <w:pPr>
              <w:tabs>
                <w:tab w:val="right" w:leader="dot" w:pos="8505"/>
              </w:tabs>
              <w:snapToGrid w:val="0"/>
              <w:spacing w:after="0" w:line="240" w:lineRule="auto"/>
              <w:rPr>
                <w:b/>
                <w:sz w:val="20"/>
                <w:szCs w:val="16"/>
                <w:lang w:val="en-GB"/>
              </w:rPr>
            </w:pPr>
            <w:proofErr w:type="spellStart"/>
            <w:r w:rsidRPr="005260D6">
              <w:rPr>
                <w:b/>
                <w:sz w:val="20"/>
                <w:szCs w:val="16"/>
                <w:lang w:val="en-GB"/>
              </w:rPr>
              <w:t>Penelitian</w:t>
            </w:r>
            <w:proofErr w:type="spellEnd"/>
            <w:r w:rsidRPr="005260D6">
              <w:rPr>
                <w:b/>
                <w:sz w:val="20"/>
                <w:szCs w:val="16"/>
                <w:lang w:val="en-GB"/>
              </w:rPr>
              <w:t xml:space="preserve"> </w:t>
            </w:r>
            <w:proofErr w:type="spellStart"/>
            <w:r w:rsidRPr="005260D6">
              <w:rPr>
                <w:b/>
                <w:sz w:val="20"/>
                <w:szCs w:val="16"/>
                <w:lang w:val="en-GB"/>
              </w:rPr>
              <w:t>skala</w:t>
            </w:r>
            <w:proofErr w:type="spellEnd"/>
            <w:r w:rsidRPr="005260D6">
              <w:rPr>
                <w:b/>
                <w:sz w:val="20"/>
                <w:szCs w:val="16"/>
                <w:lang w:val="en-GB"/>
              </w:rPr>
              <w:t xml:space="preserve"> regional</w:t>
            </w:r>
          </w:p>
        </w:tc>
        <w:tc>
          <w:tcPr>
            <w:tcW w:w="1842" w:type="dxa"/>
            <w:tcBorders>
              <w:left w:val="single" w:sz="4" w:space="0" w:color="000000"/>
              <w:bottom w:val="single" w:sz="4" w:space="0" w:color="000000"/>
              <w:right w:val="single" w:sz="4" w:space="0" w:color="000000"/>
            </w:tcBorders>
            <w:vAlign w:val="center"/>
          </w:tcPr>
          <w:p w:rsidR="0067324F" w:rsidRPr="005260D6" w:rsidRDefault="0067324F" w:rsidP="00045A98">
            <w:pPr>
              <w:tabs>
                <w:tab w:val="right" w:leader="dot" w:pos="8505"/>
              </w:tabs>
              <w:snapToGrid w:val="0"/>
              <w:spacing w:after="0" w:line="240" w:lineRule="auto"/>
              <w:rPr>
                <w:b/>
                <w:sz w:val="20"/>
                <w:szCs w:val="16"/>
              </w:rPr>
            </w:pPr>
            <w:proofErr w:type="spellStart"/>
            <w:r w:rsidRPr="005260D6">
              <w:rPr>
                <w:b/>
                <w:sz w:val="20"/>
                <w:szCs w:val="16"/>
                <w:lang w:val="en-GB"/>
              </w:rPr>
              <w:t>Penelitian</w:t>
            </w:r>
            <w:proofErr w:type="spellEnd"/>
            <w:r w:rsidRPr="005260D6">
              <w:rPr>
                <w:b/>
                <w:sz w:val="20"/>
                <w:szCs w:val="16"/>
                <w:lang w:val="en-GB"/>
              </w:rPr>
              <w:t xml:space="preserve"> </w:t>
            </w:r>
            <w:proofErr w:type="spellStart"/>
            <w:r w:rsidRPr="005260D6">
              <w:rPr>
                <w:b/>
                <w:sz w:val="20"/>
                <w:szCs w:val="16"/>
                <w:lang w:val="en-GB"/>
              </w:rPr>
              <w:t>skala</w:t>
            </w:r>
            <w:proofErr w:type="spellEnd"/>
            <w:r w:rsidRPr="005260D6">
              <w:rPr>
                <w:b/>
                <w:sz w:val="20"/>
                <w:szCs w:val="16"/>
                <w:lang w:val="en-GB"/>
              </w:rPr>
              <w:t xml:space="preserve"> regional</w:t>
            </w:r>
            <w:r w:rsidRPr="005260D6">
              <w:rPr>
                <w:b/>
                <w:sz w:val="20"/>
                <w:szCs w:val="16"/>
              </w:rPr>
              <w:t xml:space="preserve">, </w:t>
            </w:r>
            <w:proofErr w:type="gramStart"/>
            <w:r w:rsidRPr="005260D6">
              <w:rPr>
                <w:b/>
                <w:sz w:val="20"/>
                <w:szCs w:val="16"/>
              </w:rPr>
              <w:t>oleh :</w:t>
            </w:r>
            <w:proofErr w:type="gramEnd"/>
            <w:r w:rsidRPr="005260D6">
              <w:rPr>
                <w:b/>
                <w:sz w:val="20"/>
                <w:szCs w:val="16"/>
              </w:rPr>
              <w:t xml:space="preserve"> PSG, Distam dan  magister .</w:t>
            </w:r>
          </w:p>
        </w:tc>
        <w:tc>
          <w:tcPr>
            <w:tcW w:w="1276" w:type="dxa"/>
            <w:tcBorders>
              <w:left w:val="single" w:sz="4" w:space="0" w:color="000000"/>
              <w:bottom w:val="single" w:sz="4" w:space="0" w:color="000000"/>
              <w:right w:val="single" w:sz="4" w:space="0" w:color="000000"/>
            </w:tcBorders>
            <w:vAlign w:val="center"/>
          </w:tcPr>
          <w:p w:rsidR="0067324F" w:rsidRPr="005260D6" w:rsidRDefault="0067324F" w:rsidP="00045A98">
            <w:pPr>
              <w:tabs>
                <w:tab w:val="right" w:leader="dot" w:pos="8505"/>
              </w:tabs>
              <w:snapToGrid w:val="0"/>
              <w:spacing w:after="0" w:line="240" w:lineRule="auto"/>
              <w:rPr>
                <w:b/>
                <w:sz w:val="20"/>
                <w:szCs w:val="16"/>
                <w:lang w:val="en-GB"/>
              </w:rPr>
            </w:pPr>
            <w:proofErr w:type="spellStart"/>
            <w:r w:rsidRPr="005260D6">
              <w:rPr>
                <w:b/>
                <w:sz w:val="20"/>
                <w:szCs w:val="16"/>
                <w:lang w:val="en-GB"/>
              </w:rPr>
              <w:t>Penelitian</w:t>
            </w:r>
            <w:proofErr w:type="spellEnd"/>
            <w:r w:rsidRPr="005260D6">
              <w:rPr>
                <w:b/>
                <w:sz w:val="20"/>
                <w:szCs w:val="16"/>
                <w:lang w:val="en-GB"/>
              </w:rPr>
              <w:t xml:space="preserve"> </w:t>
            </w:r>
            <w:proofErr w:type="spellStart"/>
            <w:r w:rsidRPr="005260D6">
              <w:rPr>
                <w:b/>
                <w:sz w:val="20"/>
                <w:szCs w:val="16"/>
                <w:lang w:val="en-GB"/>
              </w:rPr>
              <w:t>skala</w:t>
            </w:r>
            <w:proofErr w:type="spellEnd"/>
            <w:r w:rsidRPr="005260D6">
              <w:rPr>
                <w:b/>
                <w:sz w:val="20"/>
                <w:szCs w:val="16"/>
                <w:lang w:val="en-GB"/>
              </w:rPr>
              <w:t xml:space="preserve"> regional</w:t>
            </w:r>
          </w:p>
        </w:tc>
      </w:tr>
    </w:tbl>
    <w:p w:rsidR="0067324F" w:rsidRPr="005260D6" w:rsidRDefault="0067324F" w:rsidP="0067324F">
      <w:pPr>
        <w:spacing w:after="0"/>
        <w:ind w:left="567"/>
        <w:jc w:val="both"/>
        <w:rPr>
          <w:b/>
          <w:iCs/>
        </w:rPr>
      </w:pPr>
    </w:p>
    <w:p w:rsidR="00983747" w:rsidRDefault="00983747" w:rsidP="0067324F">
      <w:pPr>
        <w:tabs>
          <w:tab w:val="left" w:pos="567"/>
        </w:tabs>
        <w:spacing w:after="0"/>
        <w:rPr>
          <w:b/>
        </w:rPr>
      </w:pPr>
    </w:p>
    <w:p w:rsidR="0067324F" w:rsidRDefault="0067324F" w:rsidP="0067324F">
      <w:pPr>
        <w:tabs>
          <w:tab w:val="left" w:pos="567"/>
        </w:tabs>
        <w:spacing w:after="0"/>
        <w:rPr>
          <w:b/>
        </w:rPr>
      </w:pPr>
      <w:r>
        <w:rPr>
          <w:b/>
        </w:rPr>
        <w:t>1</w:t>
      </w:r>
      <w:r w:rsidRPr="007936EF">
        <w:rPr>
          <w:b/>
        </w:rPr>
        <w:t>.5</w:t>
      </w:r>
      <w:r>
        <w:rPr>
          <w:b/>
        </w:rPr>
        <w:tab/>
      </w:r>
      <w:r w:rsidRPr="007936EF">
        <w:rPr>
          <w:b/>
        </w:rPr>
        <w:t xml:space="preserve">Lingkup </w:t>
      </w:r>
      <w:r>
        <w:rPr>
          <w:b/>
        </w:rPr>
        <w:t>Penelitian</w:t>
      </w:r>
      <w:r w:rsidRPr="007936EF">
        <w:rPr>
          <w:b/>
        </w:rPr>
        <w:t>, Hipotesis, dan Asumsi</w:t>
      </w:r>
    </w:p>
    <w:p w:rsidR="0067324F" w:rsidRPr="00983747" w:rsidRDefault="0067324F" w:rsidP="0067324F">
      <w:pPr>
        <w:tabs>
          <w:tab w:val="left" w:pos="567"/>
        </w:tabs>
        <w:spacing w:after="0"/>
        <w:rPr>
          <w:b/>
          <w:sz w:val="18"/>
        </w:rPr>
      </w:pPr>
    </w:p>
    <w:p w:rsidR="0067324F" w:rsidRDefault="0067324F" w:rsidP="0067324F">
      <w:pPr>
        <w:tabs>
          <w:tab w:val="left" w:pos="567"/>
        </w:tabs>
        <w:spacing w:after="0"/>
        <w:rPr>
          <w:b/>
        </w:rPr>
      </w:pPr>
      <w:r>
        <w:rPr>
          <w:b/>
        </w:rPr>
        <w:t>1</w:t>
      </w:r>
      <w:r w:rsidRPr="007936EF">
        <w:rPr>
          <w:b/>
        </w:rPr>
        <w:t>.5</w:t>
      </w:r>
      <w:r>
        <w:rPr>
          <w:b/>
        </w:rPr>
        <w:t xml:space="preserve">.1  </w:t>
      </w:r>
      <w:r w:rsidRPr="007936EF">
        <w:rPr>
          <w:b/>
        </w:rPr>
        <w:t xml:space="preserve">Lingkup </w:t>
      </w:r>
      <w:r>
        <w:rPr>
          <w:b/>
        </w:rPr>
        <w:t>Penelitian</w:t>
      </w:r>
    </w:p>
    <w:p w:rsidR="00D34189" w:rsidRPr="00D34189" w:rsidRDefault="00D34189" w:rsidP="0067324F">
      <w:pPr>
        <w:tabs>
          <w:tab w:val="left" w:pos="567"/>
        </w:tabs>
        <w:spacing w:after="0"/>
        <w:rPr>
          <w:b/>
          <w:sz w:val="12"/>
        </w:rPr>
      </w:pPr>
    </w:p>
    <w:p w:rsidR="0067324F" w:rsidRPr="00045A98" w:rsidRDefault="0067324F" w:rsidP="0067324F">
      <w:pPr>
        <w:tabs>
          <w:tab w:val="left" w:pos="567"/>
        </w:tabs>
        <w:spacing w:after="0"/>
        <w:rPr>
          <w:b/>
          <w:sz w:val="4"/>
        </w:rPr>
      </w:pPr>
    </w:p>
    <w:p w:rsidR="0067324F" w:rsidRDefault="0067324F" w:rsidP="0067324F">
      <w:pPr>
        <w:numPr>
          <w:ilvl w:val="0"/>
          <w:numId w:val="8"/>
        </w:numPr>
        <w:tabs>
          <w:tab w:val="clear" w:pos="720"/>
          <w:tab w:val="left" w:pos="567"/>
        </w:tabs>
        <w:spacing w:after="0"/>
        <w:ind w:left="567" w:hanging="567"/>
        <w:jc w:val="both"/>
      </w:pPr>
      <w:r>
        <w:t>Daerah</w:t>
      </w:r>
      <w:r w:rsidRPr="00E26698">
        <w:t xml:space="preserve"> </w:t>
      </w:r>
      <w:r>
        <w:t xml:space="preserve">penelitian </w:t>
      </w:r>
      <w:r w:rsidRPr="00E26698">
        <w:t xml:space="preserve">dibatasi oleh batas CAT Bandung-Soreang sesuai </w:t>
      </w:r>
      <w:r>
        <w:rPr>
          <w:iCs/>
        </w:rPr>
        <w:t xml:space="preserve">KEPPRES R.I. Nomor 26 </w:t>
      </w:r>
      <w:r>
        <w:t>Tahun 2011.</w:t>
      </w:r>
    </w:p>
    <w:p w:rsidR="00983747" w:rsidRPr="00D34189" w:rsidRDefault="00983747" w:rsidP="00983747">
      <w:pPr>
        <w:tabs>
          <w:tab w:val="left" w:pos="567"/>
        </w:tabs>
        <w:spacing w:after="0"/>
        <w:jc w:val="both"/>
        <w:rPr>
          <w:sz w:val="14"/>
        </w:rPr>
      </w:pPr>
    </w:p>
    <w:p w:rsidR="0067324F" w:rsidRPr="00E26698" w:rsidRDefault="0067324F" w:rsidP="0067324F">
      <w:pPr>
        <w:numPr>
          <w:ilvl w:val="0"/>
          <w:numId w:val="8"/>
        </w:numPr>
        <w:tabs>
          <w:tab w:val="clear" w:pos="720"/>
          <w:tab w:val="left" w:pos="567"/>
        </w:tabs>
        <w:spacing w:after="0"/>
        <w:ind w:left="567" w:hanging="567"/>
      </w:pPr>
      <w:r>
        <w:t>Pemakaian data untuk a</w:t>
      </w:r>
      <w:r w:rsidRPr="00E26698">
        <w:t>nalisis  dibatasi pada:</w:t>
      </w:r>
    </w:p>
    <w:p w:rsidR="0067324F" w:rsidRDefault="0067324F" w:rsidP="0067324F">
      <w:pPr>
        <w:pStyle w:val="ListParagraph"/>
        <w:numPr>
          <w:ilvl w:val="0"/>
          <w:numId w:val="11"/>
        </w:numPr>
        <w:tabs>
          <w:tab w:val="clear" w:pos="720"/>
          <w:tab w:val="left" w:pos="851"/>
        </w:tabs>
        <w:spacing w:after="0"/>
        <w:ind w:left="851" w:hanging="284"/>
      </w:pPr>
      <w:r w:rsidRPr="00E26698">
        <w:t>Data mata</w:t>
      </w:r>
      <w:r>
        <w:t xml:space="preserve"> </w:t>
      </w:r>
      <w:r w:rsidRPr="00E26698">
        <w:t>air dan sumur gali</w:t>
      </w:r>
      <w:r>
        <w:t>.</w:t>
      </w:r>
    </w:p>
    <w:p w:rsidR="0067324F" w:rsidRDefault="0067324F" w:rsidP="0067324F">
      <w:pPr>
        <w:numPr>
          <w:ilvl w:val="1"/>
          <w:numId w:val="12"/>
        </w:numPr>
        <w:tabs>
          <w:tab w:val="left" w:pos="851"/>
        </w:tabs>
        <w:spacing w:after="0"/>
        <w:ind w:left="851" w:hanging="284"/>
      </w:pPr>
      <w:r w:rsidRPr="00E26698">
        <w:t xml:space="preserve">Data sumur </w:t>
      </w:r>
      <w:r w:rsidR="005260D6">
        <w:t>pengeboran.</w:t>
      </w:r>
    </w:p>
    <w:p w:rsidR="0067324F" w:rsidRDefault="0067324F" w:rsidP="00881EC8">
      <w:pPr>
        <w:numPr>
          <w:ilvl w:val="2"/>
          <w:numId w:val="13"/>
        </w:numPr>
        <w:tabs>
          <w:tab w:val="left" w:pos="1418"/>
        </w:tabs>
        <w:spacing w:after="0"/>
        <w:ind w:hanging="1309"/>
      </w:pPr>
      <w:r w:rsidRPr="00E26698">
        <w:t>Deskripsi  lumpur pe</w:t>
      </w:r>
      <w:r w:rsidR="005260D6">
        <w:t>ngeboran</w:t>
      </w:r>
      <w:r w:rsidRPr="00E26698">
        <w:t xml:space="preserve"> (</w:t>
      </w:r>
      <w:r w:rsidRPr="00E26698">
        <w:rPr>
          <w:i/>
          <w:iCs/>
        </w:rPr>
        <w:t>cutting</w:t>
      </w:r>
      <w:r w:rsidRPr="00E26698">
        <w:t>)</w:t>
      </w:r>
      <w:r>
        <w:t>.</w:t>
      </w:r>
    </w:p>
    <w:p w:rsidR="0067324F" w:rsidRDefault="0067324F" w:rsidP="00881EC8">
      <w:pPr>
        <w:numPr>
          <w:ilvl w:val="2"/>
          <w:numId w:val="13"/>
        </w:numPr>
        <w:tabs>
          <w:tab w:val="left" w:pos="1418"/>
        </w:tabs>
        <w:spacing w:after="0"/>
        <w:ind w:hanging="1309"/>
      </w:pPr>
      <w:r w:rsidRPr="00E26698">
        <w:t>Log pe</w:t>
      </w:r>
      <w:r w:rsidR="005260D6">
        <w:t>ngeboran.</w:t>
      </w:r>
    </w:p>
    <w:p w:rsidR="0067324F" w:rsidRDefault="0067324F" w:rsidP="0067324F">
      <w:pPr>
        <w:numPr>
          <w:ilvl w:val="1"/>
          <w:numId w:val="10"/>
        </w:numPr>
        <w:tabs>
          <w:tab w:val="left" w:pos="567"/>
        </w:tabs>
        <w:spacing w:after="0"/>
        <w:ind w:left="851" w:hanging="284"/>
      </w:pPr>
      <w:r w:rsidRPr="00E26698">
        <w:t>Data hidrokimia airtanah</w:t>
      </w:r>
      <w:r>
        <w:t>.</w:t>
      </w:r>
    </w:p>
    <w:p w:rsidR="0067324F" w:rsidRDefault="0067324F" w:rsidP="0067324F">
      <w:pPr>
        <w:tabs>
          <w:tab w:val="left" w:pos="567"/>
          <w:tab w:val="left" w:pos="851"/>
        </w:tabs>
        <w:spacing w:after="0"/>
        <w:rPr>
          <w:b/>
        </w:rPr>
      </w:pPr>
      <w:r>
        <w:rPr>
          <w:b/>
        </w:rPr>
        <w:lastRenderedPageBreak/>
        <w:t>1</w:t>
      </w:r>
      <w:r w:rsidRPr="00426E0C">
        <w:rPr>
          <w:b/>
        </w:rPr>
        <w:t>.5.2</w:t>
      </w:r>
      <w:r>
        <w:rPr>
          <w:b/>
        </w:rPr>
        <w:tab/>
        <w:t xml:space="preserve"> </w:t>
      </w:r>
      <w:r w:rsidRPr="00426E0C">
        <w:rPr>
          <w:b/>
        </w:rPr>
        <w:t>Hipotesis Penelitian</w:t>
      </w:r>
    </w:p>
    <w:p w:rsidR="0067324F" w:rsidRPr="006C06DE" w:rsidRDefault="0067324F" w:rsidP="0067324F">
      <w:pPr>
        <w:tabs>
          <w:tab w:val="left" w:pos="567"/>
          <w:tab w:val="left" w:pos="851"/>
        </w:tabs>
        <w:spacing w:after="0"/>
        <w:rPr>
          <w:b/>
        </w:rPr>
      </w:pPr>
    </w:p>
    <w:p w:rsidR="0067324F" w:rsidRPr="00B340F6" w:rsidRDefault="0067324F" w:rsidP="00625BD0">
      <w:pPr>
        <w:pStyle w:val="ListParagraph"/>
        <w:numPr>
          <w:ilvl w:val="0"/>
          <w:numId w:val="16"/>
        </w:numPr>
        <w:ind w:left="567" w:hanging="567"/>
        <w:jc w:val="both"/>
        <w:rPr>
          <w:bCs/>
        </w:rPr>
      </w:pPr>
      <w:r w:rsidRPr="00B340F6">
        <w:rPr>
          <w:bCs/>
        </w:rPr>
        <w:t xml:space="preserve">Hidrogeologi CAT Bandung-Soreang memiliki multi UHs yang sebarannya dikontrol oleh proses sedimentasi </w:t>
      </w:r>
      <w:r w:rsidR="00625BD0" w:rsidRPr="00B340F6">
        <w:rPr>
          <w:bCs/>
        </w:rPr>
        <w:t>material erupsi gunungapi</w:t>
      </w:r>
      <w:r w:rsidRPr="00B340F6">
        <w:rPr>
          <w:bCs/>
        </w:rPr>
        <w:t>.</w:t>
      </w:r>
    </w:p>
    <w:p w:rsidR="00625BD0" w:rsidRPr="00B340F6" w:rsidRDefault="0067324F" w:rsidP="00625BD0">
      <w:pPr>
        <w:pStyle w:val="ListParagraph"/>
        <w:numPr>
          <w:ilvl w:val="0"/>
          <w:numId w:val="15"/>
        </w:numPr>
        <w:spacing w:after="0"/>
        <w:ind w:left="567" w:hanging="567"/>
        <w:jc w:val="both"/>
        <w:rPr>
          <w:bCs/>
        </w:rPr>
      </w:pPr>
      <w:r w:rsidRPr="00B340F6">
        <w:rPr>
          <w:bCs/>
        </w:rPr>
        <w:t>Karakteristik kimia airtanah setiap UHs di</w:t>
      </w:r>
      <w:r w:rsidR="00625BD0" w:rsidRPr="00B340F6">
        <w:rPr>
          <w:bCs/>
        </w:rPr>
        <w:t>kontrol</w:t>
      </w:r>
      <w:r w:rsidRPr="00B340F6">
        <w:rPr>
          <w:bCs/>
        </w:rPr>
        <w:t xml:space="preserve"> oleh komposisi kimia batuan pembentuk, </w:t>
      </w:r>
      <w:r w:rsidR="00625BD0" w:rsidRPr="00B340F6">
        <w:rPr>
          <w:bCs/>
        </w:rPr>
        <w:t>proses sedimentasi material hasil erupsi gunungapi, dan proses aliran airtanah di dalamnya.</w:t>
      </w:r>
      <w:r w:rsidR="00625BD0" w:rsidRPr="00B340F6">
        <w:rPr>
          <w:bCs/>
          <w:lang w:val="en-US"/>
        </w:rPr>
        <w:t xml:space="preserve"> </w:t>
      </w:r>
    </w:p>
    <w:p w:rsidR="0067324F" w:rsidRPr="006C06DE" w:rsidRDefault="0067324F" w:rsidP="0067324F">
      <w:pPr>
        <w:spacing w:after="0"/>
        <w:ind w:left="284" w:hanging="284"/>
        <w:rPr>
          <w:bCs/>
        </w:rPr>
      </w:pPr>
    </w:p>
    <w:p w:rsidR="0067324F" w:rsidRDefault="0067324F" w:rsidP="0067324F">
      <w:pPr>
        <w:tabs>
          <w:tab w:val="left" w:pos="567"/>
          <w:tab w:val="left" w:pos="1418"/>
        </w:tabs>
        <w:spacing w:after="0"/>
        <w:rPr>
          <w:b/>
        </w:rPr>
      </w:pPr>
      <w:r>
        <w:rPr>
          <w:b/>
        </w:rPr>
        <w:t>1</w:t>
      </w:r>
      <w:r w:rsidRPr="00426E0C">
        <w:rPr>
          <w:b/>
        </w:rPr>
        <w:t>.5.3</w:t>
      </w:r>
      <w:r>
        <w:rPr>
          <w:b/>
        </w:rPr>
        <w:t xml:space="preserve">  </w:t>
      </w:r>
      <w:r w:rsidRPr="00426E0C">
        <w:rPr>
          <w:b/>
        </w:rPr>
        <w:t>Asumsi Penelitian</w:t>
      </w:r>
    </w:p>
    <w:p w:rsidR="0067324F" w:rsidRPr="006C06DE" w:rsidRDefault="0067324F" w:rsidP="0067324F">
      <w:pPr>
        <w:tabs>
          <w:tab w:val="left" w:pos="1418"/>
        </w:tabs>
        <w:spacing w:after="0"/>
        <w:rPr>
          <w:b/>
        </w:rPr>
      </w:pPr>
    </w:p>
    <w:p w:rsidR="0067324F" w:rsidRPr="00B340F6" w:rsidRDefault="0067324F" w:rsidP="0067324F">
      <w:pPr>
        <w:numPr>
          <w:ilvl w:val="0"/>
          <w:numId w:val="7"/>
        </w:numPr>
        <w:tabs>
          <w:tab w:val="num" w:pos="567"/>
        </w:tabs>
        <w:spacing w:after="0"/>
        <w:ind w:left="567" w:hanging="567"/>
        <w:jc w:val="both"/>
      </w:pPr>
      <w:r w:rsidRPr="00B340F6">
        <w:t>Pembagian UHs dikontrol oleh litologi, sedimentasi, struktur geologi, serta parameter hidro</w:t>
      </w:r>
      <w:r w:rsidR="00625BD0" w:rsidRPr="00B340F6">
        <w:t>ge</w:t>
      </w:r>
      <w:r w:rsidRPr="00B340F6">
        <w:t xml:space="preserve">logi yang </w:t>
      </w:r>
      <w:r w:rsidR="00625BD0" w:rsidRPr="00B340F6">
        <w:t xml:space="preserve">berlaku </w:t>
      </w:r>
      <w:r w:rsidRPr="00B340F6">
        <w:t xml:space="preserve">di suatu daerah. </w:t>
      </w:r>
    </w:p>
    <w:p w:rsidR="0067324F" w:rsidRPr="00B340F6" w:rsidRDefault="0067324F" w:rsidP="006C06DE">
      <w:pPr>
        <w:numPr>
          <w:ilvl w:val="0"/>
          <w:numId w:val="7"/>
        </w:numPr>
        <w:tabs>
          <w:tab w:val="num" w:pos="142"/>
          <w:tab w:val="num" w:pos="567"/>
        </w:tabs>
        <w:spacing w:after="0"/>
        <w:ind w:left="567" w:hanging="567"/>
        <w:jc w:val="both"/>
      </w:pPr>
      <w:r w:rsidRPr="00B340F6">
        <w:t xml:space="preserve">  </w:t>
      </w:r>
      <w:r w:rsidRPr="00B340F6">
        <w:tab/>
        <w:t>Parameter hidrolika (porositas dan permeabilitas) relatif setiap lapisan akuifer  homogen.</w:t>
      </w:r>
      <w:bookmarkStart w:id="10" w:name="_Toc190215858"/>
      <w:bookmarkStart w:id="11" w:name="_Toc195782648"/>
      <w:bookmarkStart w:id="12" w:name="_Toc232404640"/>
    </w:p>
    <w:p w:rsidR="006C06DE" w:rsidRPr="003B49F5" w:rsidRDefault="006C06DE" w:rsidP="006C06DE">
      <w:pPr>
        <w:tabs>
          <w:tab w:val="num" w:pos="567"/>
        </w:tabs>
        <w:spacing w:after="0"/>
        <w:ind w:left="567"/>
        <w:jc w:val="both"/>
        <w:rPr>
          <w:sz w:val="20"/>
        </w:rPr>
      </w:pPr>
    </w:p>
    <w:p w:rsidR="0067324F" w:rsidRPr="00045A98" w:rsidRDefault="0067324F" w:rsidP="0067324F">
      <w:pPr>
        <w:pStyle w:val="ListParagraph"/>
        <w:numPr>
          <w:ilvl w:val="1"/>
          <w:numId w:val="18"/>
        </w:numPr>
        <w:ind w:left="567" w:hanging="567"/>
        <w:rPr>
          <w:b/>
        </w:rPr>
      </w:pPr>
      <w:r>
        <w:rPr>
          <w:b/>
        </w:rPr>
        <w:t xml:space="preserve"> </w:t>
      </w:r>
      <w:r w:rsidRPr="00045A98">
        <w:rPr>
          <w:b/>
        </w:rPr>
        <w:t xml:space="preserve"> Manfaat   Penelitian</w:t>
      </w:r>
    </w:p>
    <w:p w:rsidR="0067324F" w:rsidRPr="006C06DE" w:rsidRDefault="0067324F" w:rsidP="0067324F">
      <w:pPr>
        <w:pStyle w:val="ListParagraph"/>
        <w:spacing w:after="0"/>
        <w:ind w:left="567"/>
        <w:rPr>
          <w:b/>
        </w:rPr>
      </w:pPr>
    </w:p>
    <w:p w:rsidR="0067324F" w:rsidRPr="00B340F6" w:rsidRDefault="0067324F" w:rsidP="0067324F">
      <w:pPr>
        <w:tabs>
          <w:tab w:val="left" w:pos="0"/>
        </w:tabs>
        <w:spacing w:after="0"/>
        <w:jc w:val="both"/>
      </w:pPr>
      <w:r w:rsidRPr="00B340F6">
        <w:t xml:space="preserve">Manfaat penelitian yang diharapkan adalah bisa memberikan masukan dalam bidang pengembangan keilmuan, khususnya untuk hidrogeologi </w:t>
      </w:r>
      <w:r w:rsidR="00563EB1" w:rsidRPr="00B340F6">
        <w:t xml:space="preserve">daerah </w:t>
      </w:r>
      <w:r w:rsidRPr="00B340F6">
        <w:t>endapan volkanik dilengkapi dengan hidrostratigrafi dan karakterisasi hidrokimia UHs.</w:t>
      </w:r>
    </w:p>
    <w:p w:rsidR="0067324F" w:rsidRPr="00B340F6" w:rsidRDefault="0067324F" w:rsidP="0067324F">
      <w:pPr>
        <w:tabs>
          <w:tab w:val="left" w:pos="0"/>
        </w:tabs>
        <w:spacing w:after="0"/>
        <w:rPr>
          <w:sz w:val="12"/>
        </w:rPr>
      </w:pPr>
    </w:p>
    <w:p w:rsidR="006C06DE" w:rsidRPr="00B340F6" w:rsidRDefault="0067324F" w:rsidP="006C06DE">
      <w:pPr>
        <w:spacing w:after="0"/>
        <w:jc w:val="both"/>
      </w:pPr>
      <w:r w:rsidRPr="00B340F6">
        <w:t xml:space="preserve">Diharapkan dapat digunakan untuk memperoleh efisiensi eksplorasi, di dalam pengembangan model hidrogeologi kawasan yang terus berkembang dan perlu dilengkapi data “satuan hidrostratigrafi”. </w:t>
      </w:r>
    </w:p>
    <w:p w:rsidR="006C06DE" w:rsidRPr="006C06DE" w:rsidRDefault="006C06DE" w:rsidP="006C06DE">
      <w:pPr>
        <w:spacing w:after="0"/>
        <w:jc w:val="both"/>
      </w:pPr>
    </w:p>
    <w:p w:rsidR="0067324F" w:rsidRDefault="0067324F" w:rsidP="006C06DE">
      <w:pPr>
        <w:pStyle w:val="Heading1"/>
        <w:tabs>
          <w:tab w:val="clear" w:pos="0"/>
          <w:tab w:val="left" w:pos="567"/>
        </w:tabs>
        <w:spacing w:before="0" w:after="0" w:line="360" w:lineRule="auto"/>
        <w:rPr>
          <w:color w:val="auto"/>
          <w:lang w:val="en-GB"/>
        </w:rPr>
      </w:pPr>
      <w:r>
        <w:rPr>
          <w:color w:val="auto"/>
        </w:rPr>
        <w:t>1.7</w:t>
      </w:r>
      <w:bookmarkStart w:id="13" w:name="_Toc376365549"/>
      <w:r>
        <w:rPr>
          <w:color w:val="auto"/>
        </w:rPr>
        <w:t xml:space="preserve">    </w:t>
      </w:r>
      <w:r>
        <w:rPr>
          <w:color w:val="auto"/>
        </w:rPr>
        <w:tab/>
      </w:r>
      <w:r w:rsidR="00D74EEF">
        <w:rPr>
          <w:color w:val="auto"/>
        </w:rPr>
        <w:t>L</w:t>
      </w:r>
      <w:r>
        <w:rPr>
          <w:color w:val="auto"/>
        </w:rPr>
        <w:t>uaran</w:t>
      </w:r>
      <w:r>
        <w:rPr>
          <w:color w:val="auto"/>
          <w:lang w:val="en-GB"/>
        </w:rPr>
        <w:t xml:space="preserve"> </w:t>
      </w:r>
      <w:r>
        <w:rPr>
          <w:color w:val="auto"/>
        </w:rPr>
        <w:t xml:space="preserve"> </w:t>
      </w:r>
      <w:r>
        <w:rPr>
          <w:color w:val="auto"/>
          <w:lang w:val="en-GB"/>
        </w:rPr>
        <w:t>Penelitian</w:t>
      </w:r>
      <w:bookmarkEnd w:id="13"/>
    </w:p>
    <w:p w:rsidR="006C06DE" w:rsidRPr="003B49F5" w:rsidRDefault="006C06DE" w:rsidP="006C06DE">
      <w:pPr>
        <w:pStyle w:val="BodyText"/>
        <w:spacing w:after="0"/>
        <w:jc w:val="left"/>
        <w:rPr>
          <w:sz w:val="16"/>
          <w:lang w:val="en-GB"/>
        </w:rPr>
      </w:pPr>
    </w:p>
    <w:p w:rsidR="0067324F" w:rsidRPr="00B340F6" w:rsidRDefault="00D74EEF" w:rsidP="006C06DE">
      <w:pPr>
        <w:pStyle w:val="BodyText"/>
        <w:spacing w:after="0"/>
        <w:jc w:val="both"/>
        <w:rPr>
          <w:color w:val="auto"/>
        </w:rPr>
      </w:pPr>
      <w:r w:rsidRPr="00B340F6">
        <w:rPr>
          <w:color w:val="auto"/>
        </w:rPr>
        <w:t>L</w:t>
      </w:r>
      <w:r w:rsidR="0067324F" w:rsidRPr="00B340F6">
        <w:rPr>
          <w:color w:val="auto"/>
        </w:rPr>
        <w:t>uaran yang diharapkan dapat dihasilkan melalui penelitian ini adalah :</w:t>
      </w:r>
    </w:p>
    <w:p w:rsidR="0067324F" w:rsidRPr="00B340F6" w:rsidRDefault="0067324F" w:rsidP="0067324F">
      <w:pPr>
        <w:pStyle w:val="BodyText"/>
        <w:spacing w:after="0"/>
        <w:rPr>
          <w:color w:val="auto"/>
          <w:sz w:val="2"/>
        </w:rPr>
      </w:pPr>
    </w:p>
    <w:p w:rsidR="0067324F" w:rsidRPr="00B340F6" w:rsidRDefault="005260D6" w:rsidP="0067324F">
      <w:pPr>
        <w:pStyle w:val="ListParagraph"/>
        <w:numPr>
          <w:ilvl w:val="0"/>
          <w:numId w:val="1"/>
        </w:numPr>
        <w:spacing w:after="0"/>
        <w:ind w:left="567" w:hanging="567"/>
        <w:jc w:val="both"/>
        <w:rPr>
          <w:lang w:val="en-GB"/>
        </w:rPr>
      </w:pPr>
      <w:r>
        <w:t xml:space="preserve">Pembagian </w:t>
      </w:r>
      <w:r w:rsidR="0067324F" w:rsidRPr="00B340F6">
        <w:t xml:space="preserve">UHs endapan volkanik </w:t>
      </w:r>
      <w:r w:rsidR="00BD4E17" w:rsidRPr="00B340F6">
        <w:t xml:space="preserve">di </w:t>
      </w:r>
      <w:r w:rsidR="0067324F" w:rsidRPr="00B340F6">
        <w:t xml:space="preserve"> CAT Bandung – Soreang.</w:t>
      </w:r>
    </w:p>
    <w:p w:rsidR="00983747" w:rsidRPr="00B340F6" w:rsidRDefault="00983747" w:rsidP="00983747">
      <w:pPr>
        <w:spacing w:after="0"/>
        <w:jc w:val="both"/>
        <w:rPr>
          <w:sz w:val="8"/>
          <w:lang w:val="en-GB"/>
        </w:rPr>
      </w:pPr>
    </w:p>
    <w:p w:rsidR="0067324F" w:rsidRPr="00B340F6" w:rsidRDefault="0067324F" w:rsidP="0067324F">
      <w:pPr>
        <w:pStyle w:val="ListParagraph"/>
        <w:numPr>
          <w:ilvl w:val="0"/>
          <w:numId w:val="1"/>
        </w:numPr>
        <w:spacing w:after="0"/>
        <w:ind w:left="567" w:hanging="567"/>
        <w:jc w:val="both"/>
        <w:rPr>
          <w:lang w:val="en-GB"/>
        </w:rPr>
      </w:pPr>
      <w:r w:rsidRPr="00B340F6">
        <w:t>Karakter</w:t>
      </w:r>
      <w:r w:rsidR="003E3F62" w:rsidRPr="00B340F6">
        <w:t>istik</w:t>
      </w:r>
      <w:r w:rsidRPr="00B340F6">
        <w:rPr>
          <w:lang w:val="en-GB"/>
        </w:rPr>
        <w:t xml:space="preserve"> </w:t>
      </w:r>
      <w:r w:rsidRPr="00B340F6">
        <w:t xml:space="preserve">hidrokimia UHs dalam </w:t>
      </w:r>
      <w:proofErr w:type="spellStart"/>
      <w:r w:rsidRPr="00B340F6">
        <w:rPr>
          <w:lang w:val="en-GB"/>
        </w:rPr>
        <w:t>sistem</w:t>
      </w:r>
      <w:proofErr w:type="spellEnd"/>
      <w:r w:rsidRPr="00B340F6">
        <w:rPr>
          <w:lang w:val="en-GB"/>
        </w:rPr>
        <w:t xml:space="preserve"> </w:t>
      </w:r>
      <w:proofErr w:type="spellStart"/>
      <w:r w:rsidRPr="00B340F6">
        <w:rPr>
          <w:lang w:val="en-GB"/>
        </w:rPr>
        <w:t>akuifer</w:t>
      </w:r>
      <w:proofErr w:type="spellEnd"/>
      <w:r w:rsidRPr="00B340F6">
        <w:rPr>
          <w:lang w:val="en-GB"/>
        </w:rPr>
        <w:t xml:space="preserve"> </w:t>
      </w:r>
      <w:proofErr w:type="spellStart"/>
      <w:r w:rsidRPr="00B340F6">
        <w:rPr>
          <w:lang w:val="en-GB"/>
        </w:rPr>
        <w:t>endapan</w:t>
      </w:r>
      <w:proofErr w:type="spellEnd"/>
      <w:r w:rsidRPr="00B340F6">
        <w:rPr>
          <w:lang w:val="en-GB"/>
        </w:rPr>
        <w:t xml:space="preserve"> </w:t>
      </w:r>
      <w:r w:rsidR="00BD4E17" w:rsidRPr="00B340F6">
        <w:t>volkanik</w:t>
      </w:r>
      <w:r w:rsidRPr="00B340F6">
        <w:rPr>
          <w:lang w:val="en-GB"/>
        </w:rPr>
        <w:t xml:space="preserve"> </w:t>
      </w:r>
      <w:r w:rsidRPr="00B340F6">
        <w:t xml:space="preserve"> CAT Bandung-Soreang </w:t>
      </w:r>
      <w:r w:rsidR="00BD4E17" w:rsidRPr="00B340F6">
        <w:t>dengan</w:t>
      </w:r>
      <w:r w:rsidRPr="00B340F6">
        <w:t xml:space="preserve"> penerapan </w:t>
      </w:r>
      <w:proofErr w:type="spellStart"/>
      <w:r w:rsidRPr="00B340F6">
        <w:rPr>
          <w:lang w:val="en-GB"/>
        </w:rPr>
        <w:t>metode</w:t>
      </w:r>
      <w:proofErr w:type="spellEnd"/>
      <w:r w:rsidRPr="00B340F6">
        <w:rPr>
          <w:lang w:val="en-GB"/>
        </w:rPr>
        <w:t xml:space="preserve"> </w:t>
      </w:r>
      <w:proofErr w:type="spellStart"/>
      <w:r w:rsidRPr="00B340F6">
        <w:rPr>
          <w:lang w:val="en-GB"/>
        </w:rPr>
        <w:t>grafis</w:t>
      </w:r>
      <w:proofErr w:type="spellEnd"/>
      <w:r w:rsidRPr="00B340F6">
        <w:rPr>
          <w:lang w:val="en-GB"/>
        </w:rPr>
        <w:t xml:space="preserve"> </w:t>
      </w:r>
      <w:proofErr w:type="spellStart"/>
      <w:r w:rsidRPr="00B340F6">
        <w:rPr>
          <w:lang w:val="en-GB"/>
        </w:rPr>
        <w:t>dan</w:t>
      </w:r>
      <w:proofErr w:type="spellEnd"/>
      <w:r w:rsidRPr="00B340F6">
        <w:rPr>
          <w:lang w:val="en-GB"/>
        </w:rPr>
        <w:t xml:space="preserve"> </w:t>
      </w:r>
      <w:proofErr w:type="spellStart"/>
      <w:r w:rsidRPr="00B340F6">
        <w:rPr>
          <w:lang w:val="en-GB"/>
        </w:rPr>
        <w:t>statistik</w:t>
      </w:r>
      <w:proofErr w:type="spellEnd"/>
      <w:r w:rsidRPr="00B340F6">
        <w:rPr>
          <w:lang w:val="en-GB"/>
        </w:rPr>
        <w:t xml:space="preserve"> multivariable</w:t>
      </w:r>
      <w:r w:rsidRPr="00B340F6">
        <w:t>,</w:t>
      </w:r>
      <w:r w:rsidRPr="00B340F6">
        <w:rPr>
          <w:lang w:val="en-GB"/>
        </w:rPr>
        <w:t xml:space="preserve"> </w:t>
      </w:r>
      <w:r w:rsidRPr="00B340F6">
        <w:t>analisis klaster (A</w:t>
      </w:r>
      <w:r w:rsidRPr="00B340F6">
        <w:rPr>
          <w:lang w:val="en-GB"/>
        </w:rPr>
        <w:t>K</w:t>
      </w:r>
      <w:r w:rsidRPr="00B340F6">
        <w:t>)</w:t>
      </w:r>
      <w:r w:rsidRPr="00B340F6">
        <w:rPr>
          <w:lang w:val="en-GB"/>
        </w:rPr>
        <w:t xml:space="preserve"> </w:t>
      </w:r>
      <w:proofErr w:type="spellStart"/>
      <w:r w:rsidRPr="00B340F6">
        <w:rPr>
          <w:lang w:val="en-GB"/>
        </w:rPr>
        <w:t>dan</w:t>
      </w:r>
      <w:proofErr w:type="spellEnd"/>
      <w:r w:rsidRPr="00B340F6">
        <w:rPr>
          <w:lang w:val="en-GB"/>
        </w:rPr>
        <w:t xml:space="preserve"> </w:t>
      </w:r>
      <w:r w:rsidRPr="00B340F6">
        <w:t>analisis komponen utama (</w:t>
      </w:r>
      <w:r w:rsidRPr="00B340F6">
        <w:rPr>
          <w:lang w:val="en-GB"/>
        </w:rPr>
        <w:t>AK</w:t>
      </w:r>
      <w:r w:rsidRPr="00B340F6">
        <w:t>U).</w:t>
      </w:r>
    </w:p>
    <w:p w:rsidR="0067324F" w:rsidRPr="00BD4E17" w:rsidRDefault="0067324F" w:rsidP="0067324F">
      <w:pPr>
        <w:pStyle w:val="ListParagraph"/>
        <w:spacing w:after="0"/>
        <w:jc w:val="both"/>
        <w:rPr>
          <w:sz w:val="14"/>
          <w:lang w:val="en-GB"/>
        </w:rPr>
      </w:pPr>
      <w:r w:rsidRPr="00BD4E17">
        <w:rPr>
          <w:sz w:val="14"/>
          <w:lang w:val="en-GB"/>
        </w:rPr>
        <w:t xml:space="preserve"> </w:t>
      </w:r>
    </w:p>
    <w:p w:rsidR="003B49F5" w:rsidRPr="00550056" w:rsidRDefault="00550056" w:rsidP="00546410">
      <w:pPr>
        <w:tabs>
          <w:tab w:val="left" w:pos="567"/>
        </w:tabs>
        <w:rPr>
          <w:b/>
        </w:rPr>
      </w:pPr>
      <w:r>
        <w:rPr>
          <w:b/>
        </w:rPr>
        <w:lastRenderedPageBreak/>
        <w:t xml:space="preserve">1.8  </w:t>
      </w:r>
      <w:r w:rsidR="003B49F5" w:rsidRPr="00550056">
        <w:rPr>
          <w:b/>
        </w:rPr>
        <w:t xml:space="preserve"> </w:t>
      </w:r>
      <w:r w:rsidR="00546410">
        <w:rPr>
          <w:b/>
        </w:rPr>
        <w:t xml:space="preserve"> </w:t>
      </w:r>
      <w:r w:rsidR="00BD4EA2" w:rsidRPr="00550056">
        <w:rPr>
          <w:b/>
        </w:rPr>
        <w:t xml:space="preserve">Program </w:t>
      </w:r>
      <w:r w:rsidR="003B49F5" w:rsidRPr="00550056">
        <w:rPr>
          <w:b/>
        </w:rPr>
        <w:t>Penyelesaian Penelitian</w:t>
      </w:r>
    </w:p>
    <w:p w:rsidR="00A26080" w:rsidRPr="00B340F6" w:rsidRDefault="003B3397" w:rsidP="003B49F5">
      <w:pPr>
        <w:jc w:val="both"/>
        <w:rPr>
          <w:sz w:val="2"/>
        </w:rPr>
      </w:pPr>
      <w:r w:rsidRPr="003B3397">
        <w:rPr>
          <w:noProof/>
          <w:sz w:val="8"/>
          <w:lang w:eastAsia="id-ID"/>
        </w:rPr>
        <w:pict>
          <v:rect id="_x0000_s1035" style="position:absolute;left:0;text-align:left;margin-left:-1.4pt;margin-top:88.25pt;width:395pt;height:510.75pt;z-index:251665408" filled="f" strokeweight="1.5pt"/>
        </w:pict>
      </w:r>
      <w:proofErr w:type="gramStart"/>
      <w:r w:rsidR="003B49F5" w:rsidRPr="00B340F6">
        <w:rPr>
          <w:lang w:val="en-GB"/>
        </w:rPr>
        <w:t xml:space="preserve">Diagram </w:t>
      </w:r>
      <w:proofErr w:type="spellStart"/>
      <w:r w:rsidR="003B49F5" w:rsidRPr="00B340F6">
        <w:rPr>
          <w:lang w:val="en-GB"/>
        </w:rPr>
        <w:t>alir</w:t>
      </w:r>
      <w:proofErr w:type="spellEnd"/>
      <w:r w:rsidR="003B49F5" w:rsidRPr="00B340F6">
        <w:rPr>
          <w:lang w:val="en-GB"/>
        </w:rPr>
        <w:t xml:space="preserve"> </w:t>
      </w:r>
      <w:proofErr w:type="spellStart"/>
      <w:r w:rsidR="003B49F5" w:rsidRPr="00B340F6">
        <w:rPr>
          <w:lang w:val="en-GB"/>
        </w:rPr>
        <w:t>penelitian</w:t>
      </w:r>
      <w:proofErr w:type="spellEnd"/>
      <w:r w:rsidR="003B49F5" w:rsidRPr="00B340F6">
        <w:rPr>
          <w:lang w:val="en-GB"/>
        </w:rPr>
        <w:t xml:space="preserve"> </w:t>
      </w:r>
      <w:r w:rsidR="003B49F5" w:rsidRPr="00B340F6">
        <w:t xml:space="preserve">(Gambar 1.3) </w:t>
      </w:r>
      <w:r w:rsidR="00844849" w:rsidRPr="00B340F6">
        <w:t xml:space="preserve">dan jadual pelaksanaan penelitian (Tabel 1.2) </w:t>
      </w:r>
      <w:proofErr w:type="spellStart"/>
      <w:r w:rsidR="003B49F5" w:rsidRPr="00B340F6">
        <w:rPr>
          <w:lang w:val="en-GB"/>
        </w:rPr>
        <w:t>di</w:t>
      </w:r>
      <w:proofErr w:type="spellEnd"/>
      <w:r w:rsidR="00CC5E59">
        <w:t xml:space="preserve"> </w:t>
      </w:r>
      <w:proofErr w:type="spellStart"/>
      <w:r w:rsidR="003B49F5" w:rsidRPr="00B340F6">
        <w:rPr>
          <w:lang w:val="en-GB"/>
        </w:rPr>
        <w:t>disain</w:t>
      </w:r>
      <w:proofErr w:type="spellEnd"/>
      <w:r w:rsidR="003B49F5" w:rsidRPr="00B340F6">
        <w:rPr>
          <w:lang w:val="en-GB"/>
        </w:rPr>
        <w:t xml:space="preserve"> </w:t>
      </w:r>
      <w:proofErr w:type="spellStart"/>
      <w:r w:rsidR="003B49F5" w:rsidRPr="00B340F6">
        <w:rPr>
          <w:lang w:val="en-GB"/>
        </w:rPr>
        <w:t>untuk</w:t>
      </w:r>
      <w:proofErr w:type="spellEnd"/>
      <w:r w:rsidR="003B49F5" w:rsidRPr="00B340F6">
        <w:rPr>
          <w:lang w:val="en-GB"/>
        </w:rPr>
        <w:t xml:space="preserve"> </w:t>
      </w:r>
      <w:proofErr w:type="spellStart"/>
      <w:r w:rsidR="003B49F5" w:rsidRPr="00B340F6">
        <w:rPr>
          <w:lang w:val="en-GB"/>
        </w:rPr>
        <w:t>dapat</w:t>
      </w:r>
      <w:proofErr w:type="spellEnd"/>
      <w:r w:rsidR="003B49F5" w:rsidRPr="00B340F6">
        <w:rPr>
          <w:lang w:val="en-GB"/>
        </w:rPr>
        <w:t xml:space="preserve"> </w:t>
      </w:r>
      <w:r w:rsidR="0056256C" w:rsidRPr="00B340F6">
        <w:t xml:space="preserve">dipergunakan sebagai acuan </w:t>
      </w:r>
      <w:r w:rsidR="00844849" w:rsidRPr="00B340F6">
        <w:t xml:space="preserve">dalam </w:t>
      </w:r>
      <w:r w:rsidR="0056256C" w:rsidRPr="00B340F6">
        <w:t>meyelesaikan penelitian</w:t>
      </w:r>
      <w:r w:rsidR="00117EB8" w:rsidRPr="00B340F6">
        <w:t xml:space="preserve"> dan</w:t>
      </w:r>
      <w:r w:rsidR="003B49F5" w:rsidRPr="00B340F6">
        <w:rPr>
          <w:lang w:val="en-GB"/>
        </w:rPr>
        <w:t xml:space="preserve"> </w:t>
      </w:r>
      <w:r w:rsidR="00844849" w:rsidRPr="00B340F6">
        <w:t>terdiri atas</w:t>
      </w:r>
      <w:r w:rsidR="003B49F5" w:rsidRPr="00B340F6">
        <w:rPr>
          <w:lang w:val="en-GB"/>
        </w:rPr>
        <w:t xml:space="preserve"> </w:t>
      </w:r>
      <w:r w:rsidR="003B49F5" w:rsidRPr="00B340F6">
        <w:t>tiga</w:t>
      </w:r>
      <w:r w:rsidR="003B49F5" w:rsidRPr="00B340F6">
        <w:rPr>
          <w:lang w:val="en-GB"/>
        </w:rPr>
        <w:t xml:space="preserve"> </w:t>
      </w:r>
      <w:proofErr w:type="spellStart"/>
      <w:r w:rsidR="003B49F5" w:rsidRPr="00B340F6">
        <w:rPr>
          <w:lang w:val="en-GB"/>
        </w:rPr>
        <w:t>tahap</w:t>
      </w:r>
      <w:proofErr w:type="spellEnd"/>
      <w:r w:rsidR="003B49F5" w:rsidRPr="00B340F6">
        <w:rPr>
          <w:lang w:val="en-GB"/>
        </w:rPr>
        <w:t xml:space="preserve"> </w:t>
      </w:r>
      <w:r w:rsidR="00844849" w:rsidRPr="00B340F6">
        <w:t>yakni:</w:t>
      </w:r>
      <w:r w:rsidR="003B49F5" w:rsidRPr="00B340F6">
        <w:rPr>
          <w:lang w:val="en-GB"/>
        </w:rPr>
        <w:t xml:space="preserve"> </w:t>
      </w:r>
      <w:proofErr w:type="spellStart"/>
      <w:r w:rsidR="003B49F5" w:rsidRPr="00B340F6">
        <w:rPr>
          <w:lang w:val="en-GB"/>
        </w:rPr>
        <w:t>prasurvei</w:t>
      </w:r>
      <w:proofErr w:type="spellEnd"/>
      <w:r w:rsidR="003B49F5" w:rsidRPr="00B340F6">
        <w:rPr>
          <w:lang w:val="en-GB"/>
        </w:rPr>
        <w:t xml:space="preserve"> </w:t>
      </w:r>
      <w:proofErr w:type="spellStart"/>
      <w:r w:rsidR="003B49F5" w:rsidRPr="00B340F6">
        <w:rPr>
          <w:lang w:val="en-GB"/>
        </w:rPr>
        <w:t>lapangan</w:t>
      </w:r>
      <w:proofErr w:type="spellEnd"/>
      <w:r w:rsidR="003B49F5" w:rsidRPr="00B340F6">
        <w:rPr>
          <w:lang w:val="en-GB"/>
        </w:rPr>
        <w:t xml:space="preserve">, </w:t>
      </w:r>
      <w:proofErr w:type="spellStart"/>
      <w:r w:rsidR="003B49F5" w:rsidRPr="00B340F6">
        <w:rPr>
          <w:lang w:val="en-GB"/>
        </w:rPr>
        <w:t>survei</w:t>
      </w:r>
      <w:proofErr w:type="spellEnd"/>
      <w:r w:rsidR="003B49F5" w:rsidRPr="00B340F6">
        <w:rPr>
          <w:lang w:val="en-GB"/>
        </w:rPr>
        <w:t xml:space="preserve"> </w:t>
      </w:r>
      <w:proofErr w:type="spellStart"/>
      <w:r w:rsidR="003B49F5" w:rsidRPr="00B340F6">
        <w:rPr>
          <w:lang w:val="en-GB"/>
        </w:rPr>
        <w:t>lapangan</w:t>
      </w:r>
      <w:proofErr w:type="spellEnd"/>
      <w:r w:rsidR="003B49F5" w:rsidRPr="00B340F6">
        <w:rPr>
          <w:lang w:val="en-GB"/>
        </w:rPr>
        <w:t xml:space="preserve">, </w:t>
      </w:r>
      <w:proofErr w:type="spellStart"/>
      <w:r w:rsidR="003B49F5" w:rsidRPr="00B340F6">
        <w:rPr>
          <w:lang w:val="en-GB"/>
        </w:rPr>
        <w:t>dan</w:t>
      </w:r>
      <w:proofErr w:type="spellEnd"/>
      <w:r w:rsidR="003B49F5" w:rsidRPr="00B340F6">
        <w:rPr>
          <w:lang w:val="en-GB"/>
        </w:rPr>
        <w:t xml:space="preserve"> </w:t>
      </w:r>
      <w:proofErr w:type="spellStart"/>
      <w:r w:rsidR="003B49F5" w:rsidRPr="00B340F6">
        <w:rPr>
          <w:lang w:val="en-GB"/>
        </w:rPr>
        <w:t>pasca</w:t>
      </w:r>
      <w:proofErr w:type="spellEnd"/>
      <w:r w:rsidR="003B49F5" w:rsidRPr="00B340F6">
        <w:rPr>
          <w:lang w:val="en-GB"/>
        </w:rPr>
        <w:t xml:space="preserve"> </w:t>
      </w:r>
      <w:r w:rsidR="00BD4E17" w:rsidRPr="00B340F6">
        <w:t xml:space="preserve">survai </w:t>
      </w:r>
      <w:proofErr w:type="spellStart"/>
      <w:r w:rsidR="003B49F5" w:rsidRPr="00B340F6">
        <w:rPr>
          <w:lang w:val="en-GB"/>
        </w:rPr>
        <w:t>lapangan</w:t>
      </w:r>
      <w:proofErr w:type="spellEnd"/>
      <w:r w:rsidR="003B49F5" w:rsidRPr="00B340F6">
        <w:rPr>
          <w:lang w:val="en-GB"/>
        </w:rPr>
        <w:t xml:space="preserve"> </w:t>
      </w:r>
      <w:proofErr w:type="spellStart"/>
      <w:r w:rsidR="003B49F5" w:rsidRPr="00B340F6">
        <w:rPr>
          <w:lang w:val="en-GB"/>
        </w:rPr>
        <w:t>dalam</w:t>
      </w:r>
      <w:proofErr w:type="spellEnd"/>
      <w:r w:rsidR="003B49F5" w:rsidRPr="00B340F6">
        <w:rPr>
          <w:lang w:val="en-GB"/>
        </w:rPr>
        <w:t xml:space="preserve"> </w:t>
      </w:r>
      <w:proofErr w:type="spellStart"/>
      <w:r w:rsidR="003B49F5" w:rsidRPr="00B340F6">
        <w:rPr>
          <w:lang w:val="en-GB"/>
        </w:rPr>
        <w:t>waktu</w:t>
      </w:r>
      <w:proofErr w:type="spellEnd"/>
      <w:r w:rsidR="003B49F5" w:rsidRPr="00B340F6">
        <w:rPr>
          <w:lang w:val="en-GB"/>
        </w:rPr>
        <w:t xml:space="preserve"> </w:t>
      </w:r>
      <w:r w:rsidR="003B49F5" w:rsidRPr="00B340F6">
        <w:t>tiga</w:t>
      </w:r>
      <w:r w:rsidR="003B49F5" w:rsidRPr="00B340F6">
        <w:rPr>
          <w:lang w:val="en-GB"/>
        </w:rPr>
        <w:t xml:space="preserve"> </w:t>
      </w:r>
      <w:proofErr w:type="spellStart"/>
      <w:r w:rsidR="003B49F5" w:rsidRPr="00B340F6">
        <w:rPr>
          <w:lang w:val="en-GB"/>
        </w:rPr>
        <w:t>tahun</w:t>
      </w:r>
      <w:proofErr w:type="spellEnd"/>
      <w:r w:rsidR="00820873" w:rsidRPr="00B340F6">
        <w:t>.</w:t>
      </w:r>
      <w:proofErr w:type="gramEnd"/>
    </w:p>
    <w:p w:rsidR="00BD4E17" w:rsidRPr="005F14FA" w:rsidRDefault="00CB692C" w:rsidP="00844849">
      <w:pPr>
        <w:tabs>
          <w:tab w:val="left" w:pos="567"/>
        </w:tabs>
        <w:jc w:val="both"/>
        <w:rPr>
          <w:sz w:val="2"/>
        </w:rPr>
      </w:pPr>
      <w:r w:rsidRPr="00CB692C">
        <w:rPr>
          <w:noProof/>
          <w:sz w:val="2"/>
          <w:lang w:eastAsia="id-ID"/>
        </w:rPr>
        <w:drawing>
          <wp:inline distT="0" distB="0" distL="0" distR="0">
            <wp:extent cx="4950304" cy="6385397"/>
            <wp:effectExtent l="19050" t="0" r="2696" b="0"/>
            <wp:docPr id="4" name="Picture 4" descr="ALUR PENELITI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UR PENELITIAN.jpg"/>
                    <pic:cNvPicPr/>
                  </pic:nvPicPr>
                  <pic:blipFill>
                    <a:blip r:embed="rId11" cstate="print"/>
                    <a:stretch>
                      <a:fillRect/>
                    </a:stretch>
                  </pic:blipFill>
                  <pic:spPr>
                    <a:xfrm>
                      <a:off x="0" y="0"/>
                      <a:ext cx="4950304" cy="6385397"/>
                    </a:xfrm>
                    <a:prstGeom prst="rect">
                      <a:avLst/>
                    </a:prstGeom>
                  </pic:spPr>
                </pic:pic>
              </a:graphicData>
            </a:graphic>
          </wp:inline>
        </w:drawing>
      </w:r>
    </w:p>
    <w:p w:rsidR="003B49F5" w:rsidRPr="00B340F6" w:rsidRDefault="003B49F5" w:rsidP="005F14FA">
      <w:pPr>
        <w:jc w:val="center"/>
        <w:rPr>
          <w:b/>
          <w:sz w:val="20"/>
          <w:szCs w:val="20"/>
        </w:rPr>
      </w:pPr>
      <w:r w:rsidRPr="00B340F6">
        <w:rPr>
          <w:b/>
          <w:sz w:val="20"/>
          <w:szCs w:val="20"/>
        </w:rPr>
        <w:t>Gambar 1.3   Diagram Al</w:t>
      </w:r>
      <w:r w:rsidR="003E3F62" w:rsidRPr="00B340F6">
        <w:rPr>
          <w:b/>
          <w:sz w:val="20"/>
          <w:szCs w:val="20"/>
        </w:rPr>
        <w:t xml:space="preserve">ir </w:t>
      </w:r>
      <w:r w:rsidRPr="00B340F6">
        <w:rPr>
          <w:b/>
          <w:sz w:val="20"/>
          <w:szCs w:val="20"/>
        </w:rPr>
        <w:t xml:space="preserve"> </w:t>
      </w:r>
      <w:r w:rsidR="003E3F62" w:rsidRPr="00B340F6">
        <w:rPr>
          <w:b/>
          <w:sz w:val="20"/>
          <w:szCs w:val="20"/>
        </w:rPr>
        <w:t>Penelitian</w:t>
      </w:r>
    </w:p>
    <w:p w:rsidR="004E69FD" w:rsidRDefault="004E69FD" w:rsidP="004E69FD">
      <w:pPr>
        <w:spacing w:after="0"/>
        <w:jc w:val="center"/>
        <w:rPr>
          <w:sz w:val="20"/>
          <w:szCs w:val="20"/>
        </w:rPr>
      </w:pPr>
      <w:r w:rsidRPr="00B340F6">
        <w:rPr>
          <w:sz w:val="20"/>
          <w:szCs w:val="20"/>
        </w:rPr>
        <w:lastRenderedPageBreak/>
        <w:t xml:space="preserve">Tabel 1.2 </w:t>
      </w:r>
      <w:proofErr w:type="spellStart"/>
      <w:r w:rsidR="00B577BB" w:rsidRPr="00B340F6">
        <w:rPr>
          <w:sz w:val="20"/>
          <w:szCs w:val="20"/>
          <w:lang w:val="en-GB"/>
        </w:rPr>
        <w:t>Jadual</w:t>
      </w:r>
      <w:proofErr w:type="spellEnd"/>
      <w:r w:rsidR="00B577BB" w:rsidRPr="00B340F6">
        <w:rPr>
          <w:sz w:val="20"/>
          <w:szCs w:val="20"/>
          <w:lang w:val="en-GB"/>
        </w:rPr>
        <w:t xml:space="preserve"> </w:t>
      </w:r>
      <w:r w:rsidR="00B577BB" w:rsidRPr="00B340F6">
        <w:rPr>
          <w:sz w:val="20"/>
          <w:szCs w:val="20"/>
        </w:rPr>
        <w:t>P</w:t>
      </w:r>
      <w:proofErr w:type="spellStart"/>
      <w:r w:rsidR="00B577BB" w:rsidRPr="00B340F6">
        <w:rPr>
          <w:sz w:val="20"/>
          <w:szCs w:val="20"/>
          <w:lang w:val="en-GB"/>
        </w:rPr>
        <w:t>elaksanaan</w:t>
      </w:r>
      <w:proofErr w:type="spellEnd"/>
      <w:r w:rsidR="00B577BB" w:rsidRPr="00B340F6">
        <w:rPr>
          <w:sz w:val="20"/>
          <w:szCs w:val="20"/>
          <w:lang w:val="en-GB"/>
        </w:rPr>
        <w:t xml:space="preserve"> </w:t>
      </w:r>
      <w:r w:rsidR="00AC5CE0" w:rsidRPr="00B340F6">
        <w:rPr>
          <w:sz w:val="20"/>
          <w:szCs w:val="20"/>
        </w:rPr>
        <w:t>Penelitian</w:t>
      </w:r>
    </w:p>
    <w:p w:rsidR="00B340F6" w:rsidRPr="00B340F6" w:rsidRDefault="00B340F6" w:rsidP="004E69FD">
      <w:pPr>
        <w:spacing w:after="0"/>
        <w:jc w:val="center"/>
        <w:rPr>
          <w:sz w:val="20"/>
          <w:szCs w:val="20"/>
        </w:rPr>
      </w:pPr>
    </w:p>
    <w:bookmarkStart w:id="14" w:name="_MON_1424429298"/>
    <w:bookmarkStart w:id="15" w:name="_MON_1424429310"/>
    <w:bookmarkStart w:id="16" w:name="_MON_1424429323"/>
    <w:bookmarkStart w:id="17" w:name="_MON_1454814856"/>
    <w:bookmarkStart w:id="18" w:name="_MON_1424430611"/>
    <w:bookmarkStart w:id="19" w:name="_MON_1424427803"/>
    <w:bookmarkStart w:id="20" w:name="_MON_1424428219"/>
    <w:bookmarkStart w:id="21" w:name="_MON_1424429194"/>
    <w:bookmarkStart w:id="22" w:name="_MON_1454952099"/>
    <w:bookmarkStart w:id="23" w:name="_MON_1454949046"/>
    <w:bookmarkStart w:id="24" w:name="_MON_1454949067"/>
    <w:bookmarkStart w:id="25" w:name="_MON_1454949158"/>
    <w:bookmarkStart w:id="26" w:name="_MON_1454949825"/>
    <w:bookmarkStart w:id="27" w:name="_MON_1454950265"/>
    <w:bookmarkStart w:id="28" w:name="_MON_1454950468"/>
    <w:bookmarkStart w:id="29" w:name="_MON_1454952024"/>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Start w:id="30" w:name="_MON_1424429286"/>
    <w:bookmarkStart w:id="31" w:name="_MON_1457119340"/>
    <w:bookmarkEnd w:id="30"/>
    <w:bookmarkEnd w:id="31"/>
    <w:p w:rsidR="004E69FD" w:rsidRDefault="009600A8" w:rsidP="004E69FD">
      <w:pPr>
        <w:pStyle w:val="BodyText"/>
      </w:pPr>
      <w:r>
        <w:object w:dxaOrig="23679" w:dyaOrig="171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425.3pt;height:516.55pt" o:ole="" o:bordertopcolor="black" o:borderleftcolor="black" o:borderbottomcolor="black" o:borderrightcolor="black">
            <v:imagedata r:id="rId12" o:title="" croptop="361f"/>
            <w10:bordertop type="single" width="4"/>
            <w10:borderleft type="single" width="4"/>
            <w10:borderbottom type="single" width="4"/>
            <w10:borderright type="single" width="4"/>
          </v:shape>
          <o:OLEObject Type="Embed" ProgID="Excel.Sheet.12" ShapeID="_x0000_i1031" DrawAspect="Content" ObjectID="_1457119406" r:id="rId13"/>
        </w:object>
      </w:r>
    </w:p>
    <w:p w:rsidR="002F610B" w:rsidRDefault="002F610B" w:rsidP="004E69FD">
      <w:pPr>
        <w:pStyle w:val="BodyText"/>
      </w:pPr>
    </w:p>
    <w:p w:rsidR="002F610B" w:rsidRDefault="002F610B" w:rsidP="004E69FD">
      <w:pPr>
        <w:pStyle w:val="BodyText"/>
      </w:pPr>
    </w:p>
    <w:p w:rsidR="002F610B" w:rsidRPr="00237D27" w:rsidRDefault="002F610B" w:rsidP="004E69FD">
      <w:pPr>
        <w:pStyle w:val="BodyText"/>
        <w:rPr>
          <w:lang w:val="en-GB"/>
        </w:rPr>
      </w:pPr>
    </w:p>
    <w:p w:rsidR="0067324F" w:rsidRDefault="0067324F" w:rsidP="00BC38A1">
      <w:pPr>
        <w:pStyle w:val="Heading2"/>
        <w:tabs>
          <w:tab w:val="left" w:pos="567"/>
        </w:tabs>
        <w:spacing w:before="0" w:after="0" w:line="360" w:lineRule="auto"/>
        <w:rPr>
          <w:color w:val="auto"/>
        </w:rPr>
      </w:pPr>
      <w:r>
        <w:rPr>
          <w:color w:val="auto"/>
        </w:rPr>
        <w:lastRenderedPageBreak/>
        <w:t>1</w:t>
      </w:r>
      <w:r w:rsidRPr="00527D5E">
        <w:rPr>
          <w:color w:val="auto"/>
          <w:lang w:val="en-GB"/>
        </w:rPr>
        <w:t>.</w:t>
      </w:r>
      <w:r w:rsidR="003B49F5">
        <w:rPr>
          <w:color w:val="auto"/>
        </w:rPr>
        <w:t>9</w:t>
      </w:r>
      <w:r>
        <w:rPr>
          <w:color w:val="auto"/>
        </w:rPr>
        <w:tab/>
      </w:r>
      <w:bookmarkStart w:id="32" w:name="_Toc376365550"/>
      <w:r w:rsidRPr="00527D5E">
        <w:rPr>
          <w:color w:val="auto"/>
        </w:rPr>
        <w:t xml:space="preserve">Sistematika </w:t>
      </w:r>
      <w:r w:rsidRPr="00527D5E">
        <w:rPr>
          <w:color w:val="auto"/>
          <w:lang w:val="en-GB"/>
        </w:rPr>
        <w:t>Penulisan Disertasi</w:t>
      </w:r>
      <w:bookmarkEnd w:id="32"/>
      <w:r w:rsidRPr="00527D5E">
        <w:rPr>
          <w:color w:val="auto"/>
          <w:lang w:val="en-GB"/>
        </w:rPr>
        <w:t xml:space="preserve"> </w:t>
      </w:r>
    </w:p>
    <w:p w:rsidR="0067324F" w:rsidRPr="00463F03" w:rsidRDefault="0067324F" w:rsidP="0067324F">
      <w:pPr>
        <w:spacing w:after="0"/>
        <w:rPr>
          <w:sz w:val="16"/>
        </w:rPr>
      </w:pPr>
    </w:p>
    <w:p w:rsidR="0067324F" w:rsidRDefault="0067324F" w:rsidP="0067324F">
      <w:pPr>
        <w:spacing w:after="0"/>
        <w:jc w:val="both"/>
        <w:rPr>
          <w:lang w:val="en-GB"/>
        </w:rPr>
      </w:pPr>
      <w:proofErr w:type="spellStart"/>
      <w:proofErr w:type="gramStart"/>
      <w:r w:rsidRPr="00A333F5">
        <w:rPr>
          <w:lang w:val="en-GB"/>
        </w:rPr>
        <w:t>Tahap</w:t>
      </w:r>
      <w:proofErr w:type="spellEnd"/>
      <w:r w:rsidRPr="00A333F5">
        <w:rPr>
          <w:lang w:val="en-GB"/>
        </w:rPr>
        <w:t xml:space="preserve"> </w:t>
      </w:r>
      <w:proofErr w:type="spellStart"/>
      <w:r w:rsidRPr="00A333F5">
        <w:rPr>
          <w:lang w:val="en-GB"/>
        </w:rPr>
        <w:t>akhir</w:t>
      </w:r>
      <w:proofErr w:type="spellEnd"/>
      <w:r w:rsidRPr="00A333F5">
        <w:rPr>
          <w:lang w:val="en-GB"/>
        </w:rPr>
        <w:t xml:space="preserve"> </w:t>
      </w:r>
      <w:proofErr w:type="spellStart"/>
      <w:r w:rsidRPr="00A333F5">
        <w:rPr>
          <w:lang w:val="en-GB"/>
        </w:rPr>
        <w:t>penelitian</w:t>
      </w:r>
      <w:proofErr w:type="spellEnd"/>
      <w:r w:rsidRPr="00A333F5">
        <w:rPr>
          <w:lang w:val="en-GB"/>
        </w:rPr>
        <w:t xml:space="preserve"> </w:t>
      </w:r>
      <w:proofErr w:type="spellStart"/>
      <w:r w:rsidRPr="00A333F5">
        <w:rPr>
          <w:lang w:val="en-GB"/>
        </w:rPr>
        <w:t>adalah</w:t>
      </w:r>
      <w:proofErr w:type="spellEnd"/>
      <w:r w:rsidRPr="00A333F5">
        <w:rPr>
          <w:lang w:val="en-GB"/>
        </w:rPr>
        <w:t xml:space="preserve"> </w:t>
      </w:r>
      <w:proofErr w:type="spellStart"/>
      <w:r w:rsidRPr="00A333F5">
        <w:rPr>
          <w:lang w:val="en-GB"/>
        </w:rPr>
        <w:t>pelaporan</w:t>
      </w:r>
      <w:proofErr w:type="spellEnd"/>
      <w:r>
        <w:t xml:space="preserve"> yang</w:t>
      </w:r>
      <w:r w:rsidRPr="00A333F5">
        <w:t xml:space="preserve"> dipresentasikan</w:t>
      </w:r>
      <w:r w:rsidRPr="00A333F5">
        <w:rPr>
          <w:lang w:val="en-GB"/>
        </w:rPr>
        <w:t xml:space="preserve"> </w:t>
      </w:r>
      <w:proofErr w:type="spellStart"/>
      <w:r w:rsidRPr="00A333F5">
        <w:rPr>
          <w:lang w:val="en-GB"/>
        </w:rPr>
        <w:t>dalam</w:t>
      </w:r>
      <w:proofErr w:type="spellEnd"/>
      <w:r w:rsidRPr="00A333F5">
        <w:rPr>
          <w:lang w:val="en-GB"/>
        </w:rPr>
        <w:t xml:space="preserve"> </w:t>
      </w:r>
      <w:proofErr w:type="spellStart"/>
      <w:r w:rsidRPr="00A333F5">
        <w:rPr>
          <w:lang w:val="en-GB"/>
        </w:rPr>
        <w:t>bentuk</w:t>
      </w:r>
      <w:proofErr w:type="spellEnd"/>
      <w:r w:rsidRPr="00A333F5">
        <w:rPr>
          <w:lang w:val="en-GB"/>
        </w:rPr>
        <w:t xml:space="preserve"> </w:t>
      </w:r>
      <w:proofErr w:type="spellStart"/>
      <w:r w:rsidRPr="00A333F5">
        <w:rPr>
          <w:lang w:val="en-GB"/>
        </w:rPr>
        <w:t>disertasi</w:t>
      </w:r>
      <w:proofErr w:type="spellEnd"/>
      <w:r>
        <w:t>.</w:t>
      </w:r>
      <w:proofErr w:type="gramEnd"/>
      <w:r w:rsidR="00602F92">
        <w:t xml:space="preserve"> </w:t>
      </w:r>
      <w:r>
        <w:t>D</w:t>
      </w:r>
      <w:proofErr w:type="spellStart"/>
      <w:r w:rsidRPr="00A333F5">
        <w:rPr>
          <w:lang w:val="en-GB"/>
        </w:rPr>
        <w:t>okumen</w:t>
      </w:r>
      <w:proofErr w:type="spellEnd"/>
      <w:r w:rsidRPr="00A333F5">
        <w:rPr>
          <w:lang w:val="en-GB"/>
        </w:rPr>
        <w:t xml:space="preserve"> </w:t>
      </w:r>
      <w:proofErr w:type="spellStart"/>
      <w:r w:rsidRPr="00A333F5">
        <w:rPr>
          <w:lang w:val="en-GB"/>
        </w:rPr>
        <w:t>disertasi</w:t>
      </w:r>
      <w:proofErr w:type="spellEnd"/>
      <w:r w:rsidRPr="00A333F5">
        <w:rPr>
          <w:lang w:val="en-GB"/>
        </w:rPr>
        <w:t xml:space="preserve"> </w:t>
      </w:r>
      <w:proofErr w:type="spellStart"/>
      <w:r w:rsidRPr="00A333F5">
        <w:rPr>
          <w:lang w:val="en-GB"/>
        </w:rPr>
        <w:t>kemudian</w:t>
      </w:r>
      <w:proofErr w:type="spellEnd"/>
      <w:r w:rsidRPr="00A333F5">
        <w:rPr>
          <w:lang w:val="en-GB"/>
        </w:rPr>
        <w:t xml:space="preserve"> </w:t>
      </w:r>
      <w:proofErr w:type="spellStart"/>
      <w:r w:rsidRPr="00A333F5">
        <w:rPr>
          <w:lang w:val="en-GB"/>
        </w:rPr>
        <w:t>akan</w:t>
      </w:r>
      <w:proofErr w:type="spellEnd"/>
      <w:r w:rsidRPr="00A333F5">
        <w:rPr>
          <w:lang w:val="en-GB"/>
        </w:rPr>
        <w:t xml:space="preserve"> </w:t>
      </w:r>
      <w:proofErr w:type="spellStart"/>
      <w:r w:rsidRPr="00A333F5">
        <w:rPr>
          <w:lang w:val="en-GB"/>
        </w:rPr>
        <w:t>di</w:t>
      </w:r>
      <w:proofErr w:type="spellEnd"/>
      <w:r>
        <w:t>lakukan pengujian oleh</w:t>
      </w:r>
      <w:r w:rsidRPr="00A333F5">
        <w:rPr>
          <w:lang w:val="en-GB"/>
        </w:rPr>
        <w:t xml:space="preserve"> </w:t>
      </w:r>
      <w:proofErr w:type="spellStart"/>
      <w:r w:rsidRPr="00A333F5">
        <w:rPr>
          <w:lang w:val="en-GB"/>
        </w:rPr>
        <w:t>Komisi</w:t>
      </w:r>
      <w:proofErr w:type="spellEnd"/>
      <w:r w:rsidRPr="00A333F5">
        <w:rPr>
          <w:lang w:val="en-GB"/>
        </w:rPr>
        <w:t xml:space="preserve"> Program </w:t>
      </w:r>
      <w:proofErr w:type="spellStart"/>
      <w:r w:rsidRPr="00A333F5">
        <w:rPr>
          <w:lang w:val="en-GB"/>
        </w:rPr>
        <w:t>Pasca</w:t>
      </w:r>
      <w:proofErr w:type="spellEnd"/>
      <w:r w:rsidRPr="00A333F5">
        <w:rPr>
          <w:lang w:val="en-GB"/>
        </w:rPr>
        <w:t xml:space="preserve"> </w:t>
      </w:r>
      <w:proofErr w:type="spellStart"/>
      <w:r w:rsidRPr="00A333F5">
        <w:rPr>
          <w:lang w:val="en-GB"/>
        </w:rPr>
        <w:t>Sarjana</w:t>
      </w:r>
      <w:proofErr w:type="spellEnd"/>
      <w:r w:rsidRPr="00A333F5">
        <w:rPr>
          <w:lang w:val="en-GB"/>
        </w:rPr>
        <w:t xml:space="preserve"> (KPPS) </w:t>
      </w:r>
      <w:r>
        <w:t>melalui s</w:t>
      </w:r>
      <w:proofErr w:type="spellStart"/>
      <w:r w:rsidRPr="00A333F5">
        <w:rPr>
          <w:lang w:val="en-GB"/>
        </w:rPr>
        <w:t>idang</w:t>
      </w:r>
      <w:proofErr w:type="spellEnd"/>
      <w:r w:rsidRPr="00A333F5">
        <w:rPr>
          <w:lang w:val="en-GB"/>
        </w:rPr>
        <w:t xml:space="preserve"> </w:t>
      </w:r>
      <w:r>
        <w:t>t</w:t>
      </w:r>
      <w:r w:rsidRPr="00A333F5">
        <w:t>ertutup</w:t>
      </w:r>
      <w:r w:rsidRPr="00A333F5">
        <w:rPr>
          <w:lang w:val="en-GB"/>
        </w:rPr>
        <w:t xml:space="preserve">. </w:t>
      </w:r>
      <w:r w:rsidRPr="00772250">
        <w:t>Kerangka</w:t>
      </w:r>
      <w:r>
        <w:t xml:space="preserve"> penulisan </w:t>
      </w:r>
      <w:proofErr w:type="spellStart"/>
      <w:r w:rsidRPr="00A333F5">
        <w:rPr>
          <w:lang w:val="en-GB"/>
        </w:rPr>
        <w:t>disertasi</w:t>
      </w:r>
      <w:proofErr w:type="spellEnd"/>
      <w:r>
        <w:t xml:space="preserve"> yang dipakai, tesusun berdasar urutan</w:t>
      </w:r>
      <w:r w:rsidRPr="00A333F5">
        <w:rPr>
          <w:lang w:val="en-GB"/>
        </w:rPr>
        <w:t xml:space="preserve"> </w:t>
      </w:r>
      <w:proofErr w:type="spellStart"/>
      <w:r w:rsidRPr="00A333F5">
        <w:rPr>
          <w:lang w:val="en-GB"/>
        </w:rPr>
        <w:t>sebagai</w:t>
      </w:r>
      <w:proofErr w:type="spellEnd"/>
      <w:r w:rsidRPr="00A333F5">
        <w:rPr>
          <w:lang w:val="en-GB"/>
        </w:rPr>
        <w:t xml:space="preserve"> </w:t>
      </w:r>
      <w:proofErr w:type="spellStart"/>
      <w:r w:rsidRPr="00A333F5">
        <w:rPr>
          <w:lang w:val="en-GB"/>
        </w:rPr>
        <w:t>berikut</w:t>
      </w:r>
      <w:proofErr w:type="spellEnd"/>
      <w:r w:rsidRPr="00A333F5">
        <w:rPr>
          <w:lang w:val="en-GB"/>
        </w:rPr>
        <w:t>:</w:t>
      </w:r>
    </w:p>
    <w:p w:rsidR="0067324F" w:rsidRDefault="0067324F" w:rsidP="0067324F">
      <w:pPr>
        <w:spacing w:after="0"/>
        <w:jc w:val="both"/>
        <w:rPr>
          <w:lang w:val="en-GB"/>
        </w:rPr>
      </w:pPr>
    </w:p>
    <w:p w:rsidR="0067324F" w:rsidRDefault="0067324F" w:rsidP="0067324F">
      <w:pPr>
        <w:tabs>
          <w:tab w:val="left" w:pos="709"/>
        </w:tabs>
        <w:spacing w:after="0"/>
        <w:rPr>
          <w:b/>
        </w:rPr>
      </w:pPr>
      <w:r>
        <w:rPr>
          <w:b/>
          <w:lang w:val="en-GB"/>
        </w:rPr>
        <w:t>B</w:t>
      </w:r>
      <w:r>
        <w:rPr>
          <w:b/>
        </w:rPr>
        <w:t>AB I     PENDAHULUAN</w:t>
      </w:r>
      <w:r w:rsidRPr="00A333F5">
        <w:rPr>
          <w:b/>
          <w:lang w:val="en-GB"/>
        </w:rPr>
        <w:t xml:space="preserve"> </w:t>
      </w:r>
    </w:p>
    <w:p w:rsidR="0067324F" w:rsidRDefault="0067324F" w:rsidP="0067324F">
      <w:pPr>
        <w:spacing w:after="0"/>
        <w:ind w:left="993"/>
        <w:jc w:val="both"/>
        <w:rPr>
          <w:lang w:val="en-GB"/>
        </w:rPr>
      </w:pPr>
      <w:proofErr w:type="spellStart"/>
      <w:r w:rsidRPr="00A333F5">
        <w:rPr>
          <w:lang w:val="en-GB"/>
        </w:rPr>
        <w:t>Bab</w:t>
      </w:r>
      <w:proofErr w:type="spellEnd"/>
      <w:r w:rsidRPr="00A333F5">
        <w:rPr>
          <w:lang w:val="en-GB"/>
        </w:rPr>
        <w:t xml:space="preserve"> </w:t>
      </w:r>
      <w:proofErr w:type="spellStart"/>
      <w:r w:rsidRPr="00A333F5">
        <w:rPr>
          <w:lang w:val="en-GB"/>
        </w:rPr>
        <w:t>pertama</w:t>
      </w:r>
      <w:proofErr w:type="spellEnd"/>
      <w:r w:rsidRPr="00A333F5">
        <w:rPr>
          <w:lang w:val="en-GB"/>
        </w:rPr>
        <w:t xml:space="preserve"> </w:t>
      </w:r>
      <w:proofErr w:type="spellStart"/>
      <w:r w:rsidRPr="00A333F5">
        <w:rPr>
          <w:lang w:val="en-GB"/>
        </w:rPr>
        <w:t>menyajikan</w:t>
      </w:r>
      <w:proofErr w:type="spellEnd"/>
      <w:r w:rsidRPr="00A333F5">
        <w:rPr>
          <w:lang w:val="en-GB"/>
        </w:rPr>
        <w:t xml:space="preserve"> </w:t>
      </w:r>
      <w:r>
        <w:t xml:space="preserve">potensi penelitian kegunungapian berkaitan dengan jumlah dan </w:t>
      </w:r>
      <w:proofErr w:type="spellStart"/>
      <w:r w:rsidRPr="00A333F5">
        <w:rPr>
          <w:lang w:val="en-GB"/>
        </w:rPr>
        <w:t>distribusi</w:t>
      </w:r>
      <w:proofErr w:type="spellEnd"/>
      <w:r w:rsidRPr="00A333F5">
        <w:rPr>
          <w:lang w:val="en-GB"/>
        </w:rPr>
        <w:t xml:space="preserve"> </w:t>
      </w:r>
      <w:proofErr w:type="spellStart"/>
      <w:r w:rsidRPr="00A333F5">
        <w:rPr>
          <w:lang w:val="en-GB"/>
        </w:rPr>
        <w:t>gunungapi</w:t>
      </w:r>
      <w:proofErr w:type="spellEnd"/>
      <w:r w:rsidRPr="00A333F5">
        <w:rPr>
          <w:lang w:val="en-GB"/>
        </w:rPr>
        <w:t xml:space="preserve"> </w:t>
      </w:r>
      <w:proofErr w:type="spellStart"/>
      <w:r w:rsidRPr="00A333F5">
        <w:rPr>
          <w:lang w:val="en-GB"/>
        </w:rPr>
        <w:t>di</w:t>
      </w:r>
      <w:proofErr w:type="spellEnd"/>
      <w:r w:rsidRPr="00A333F5">
        <w:rPr>
          <w:lang w:val="en-GB"/>
        </w:rPr>
        <w:t xml:space="preserve"> Indonesia, </w:t>
      </w:r>
      <w:proofErr w:type="spellStart"/>
      <w:r w:rsidRPr="00A333F5">
        <w:rPr>
          <w:lang w:val="en-GB"/>
        </w:rPr>
        <w:t>bagaimana</w:t>
      </w:r>
      <w:proofErr w:type="spellEnd"/>
      <w:r w:rsidRPr="00A333F5">
        <w:rPr>
          <w:lang w:val="en-GB"/>
        </w:rPr>
        <w:t xml:space="preserve"> </w:t>
      </w:r>
      <w:proofErr w:type="spellStart"/>
      <w:r w:rsidRPr="00A333F5">
        <w:rPr>
          <w:lang w:val="en-GB"/>
        </w:rPr>
        <w:t>potensi</w:t>
      </w:r>
      <w:proofErr w:type="spellEnd"/>
      <w:r w:rsidRPr="00A333F5">
        <w:rPr>
          <w:lang w:val="en-GB"/>
        </w:rPr>
        <w:t xml:space="preserve"> </w:t>
      </w:r>
      <w:proofErr w:type="spellStart"/>
      <w:r w:rsidRPr="00A333F5">
        <w:rPr>
          <w:lang w:val="en-GB"/>
        </w:rPr>
        <w:t>airtanah</w:t>
      </w:r>
      <w:proofErr w:type="spellEnd"/>
      <w:r>
        <w:t xml:space="preserve"> yang ada, </w:t>
      </w:r>
      <w:r w:rsidRPr="00A333F5">
        <w:t xml:space="preserve">serta </w:t>
      </w:r>
      <w:proofErr w:type="spellStart"/>
      <w:r w:rsidRPr="00A333F5">
        <w:rPr>
          <w:lang w:val="en-GB"/>
        </w:rPr>
        <w:t>pemilihan</w:t>
      </w:r>
      <w:proofErr w:type="spellEnd"/>
      <w:r w:rsidRPr="00A333F5">
        <w:rPr>
          <w:lang w:val="en-GB"/>
        </w:rPr>
        <w:t xml:space="preserve"> </w:t>
      </w:r>
      <w:proofErr w:type="spellStart"/>
      <w:r w:rsidRPr="00A333F5">
        <w:rPr>
          <w:lang w:val="en-GB"/>
        </w:rPr>
        <w:t>daerah</w:t>
      </w:r>
      <w:proofErr w:type="spellEnd"/>
      <w:r w:rsidRPr="00A333F5">
        <w:rPr>
          <w:lang w:val="en-GB"/>
        </w:rPr>
        <w:t xml:space="preserve"> </w:t>
      </w:r>
      <w:proofErr w:type="spellStart"/>
      <w:r w:rsidRPr="00A333F5">
        <w:rPr>
          <w:lang w:val="en-GB"/>
        </w:rPr>
        <w:t>penelitian</w:t>
      </w:r>
      <w:proofErr w:type="spellEnd"/>
      <w:r>
        <w:t>, penjelasan</w:t>
      </w:r>
      <w:r w:rsidRPr="00A333F5">
        <w:rPr>
          <w:lang w:val="en-GB"/>
        </w:rPr>
        <w:t xml:space="preserve"> </w:t>
      </w:r>
      <w:proofErr w:type="spellStart"/>
      <w:r w:rsidRPr="00A333F5">
        <w:rPr>
          <w:lang w:val="en-GB"/>
        </w:rPr>
        <w:t>mengenai</w:t>
      </w:r>
      <w:proofErr w:type="spellEnd"/>
      <w:r w:rsidRPr="00A333F5">
        <w:rPr>
          <w:lang w:val="en-GB"/>
        </w:rPr>
        <w:t xml:space="preserve"> </w:t>
      </w:r>
      <w:r>
        <w:t xml:space="preserve">latar belakang, </w:t>
      </w:r>
      <w:r w:rsidRPr="00A333F5">
        <w:rPr>
          <w:lang w:val="en-GB"/>
        </w:rPr>
        <w:t>ma</w:t>
      </w:r>
      <w:r>
        <w:t>ksud, tujuan,</w:t>
      </w:r>
      <w:r w:rsidRPr="00A333F5">
        <w:rPr>
          <w:lang w:val="en-GB"/>
        </w:rPr>
        <w:t xml:space="preserve"> </w:t>
      </w:r>
      <w:proofErr w:type="spellStart"/>
      <w:r w:rsidRPr="00A333F5">
        <w:rPr>
          <w:lang w:val="en-GB"/>
        </w:rPr>
        <w:t>dan</w:t>
      </w:r>
      <w:proofErr w:type="spellEnd"/>
      <w:r w:rsidRPr="00A333F5">
        <w:rPr>
          <w:lang w:val="en-GB"/>
        </w:rPr>
        <w:t xml:space="preserve"> </w:t>
      </w:r>
      <w:r>
        <w:t>identifikasi permasalahan</w:t>
      </w:r>
      <w:r w:rsidRPr="00A333F5">
        <w:rPr>
          <w:lang w:val="en-GB"/>
        </w:rPr>
        <w:t xml:space="preserve">,  </w:t>
      </w:r>
      <w:r w:rsidRPr="00A333F5">
        <w:t>hipotesis</w:t>
      </w:r>
      <w:r>
        <w:t>,</w:t>
      </w:r>
      <w:r w:rsidRPr="00A333F5">
        <w:t xml:space="preserve"> dan </w:t>
      </w:r>
      <w:r>
        <w:t xml:space="preserve">dasar ataupun </w:t>
      </w:r>
      <w:r w:rsidRPr="00A333F5">
        <w:t>asums</w:t>
      </w:r>
      <w:r>
        <w:t>i yang</w:t>
      </w:r>
      <w:r w:rsidRPr="00A333F5">
        <w:t xml:space="preserve"> digunakan</w:t>
      </w:r>
      <w:r w:rsidR="003E3F62">
        <w:t>, alur kerja penyelesaian penelitian</w:t>
      </w:r>
      <w:r>
        <w:t xml:space="preserve"> untuk menemukan </w:t>
      </w:r>
      <w:r w:rsidRPr="00045A98">
        <w:t>luaran</w:t>
      </w:r>
      <w:r w:rsidRPr="00A333F5">
        <w:rPr>
          <w:lang w:val="en-GB"/>
        </w:rPr>
        <w:t xml:space="preserve"> </w:t>
      </w:r>
      <w:proofErr w:type="spellStart"/>
      <w:r w:rsidRPr="00A333F5">
        <w:rPr>
          <w:lang w:val="en-GB"/>
        </w:rPr>
        <w:t>penelitian</w:t>
      </w:r>
      <w:proofErr w:type="spellEnd"/>
      <w:r w:rsidRPr="00A333F5">
        <w:t>, serta hal baru yang diharapkan</w:t>
      </w:r>
      <w:r w:rsidRPr="00A333F5">
        <w:rPr>
          <w:lang w:val="en-GB"/>
        </w:rPr>
        <w:t>.</w:t>
      </w:r>
    </w:p>
    <w:p w:rsidR="00754768" w:rsidRDefault="00754768" w:rsidP="0067324F">
      <w:pPr>
        <w:spacing w:after="0"/>
        <w:ind w:left="993"/>
        <w:jc w:val="both"/>
      </w:pPr>
    </w:p>
    <w:p w:rsidR="0067324F" w:rsidRDefault="0067324F" w:rsidP="00754768">
      <w:pPr>
        <w:tabs>
          <w:tab w:val="left" w:pos="709"/>
        </w:tabs>
        <w:spacing w:after="240"/>
        <w:rPr>
          <w:b/>
        </w:rPr>
      </w:pPr>
      <w:r>
        <w:rPr>
          <w:b/>
          <w:lang w:val="en-GB"/>
        </w:rPr>
        <w:t>B</w:t>
      </w:r>
      <w:r>
        <w:rPr>
          <w:b/>
        </w:rPr>
        <w:t>AB II    METODOLOGI</w:t>
      </w:r>
      <w:r w:rsidRPr="00A333F5">
        <w:rPr>
          <w:b/>
          <w:lang w:val="en-GB"/>
        </w:rPr>
        <w:t xml:space="preserve"> </w:t>
      </w:r>
    </w:p>
    <w:p w:rsidR="0067324F" w:rsidRDefault="0067324F" w:rsidP="0067324F">
      <w:pPr>
        <w:spacing w:after="0"/>
        <w:ind w:left="993"/>
        <w:jc w:val="both"/>
        <w:rPr>
          <w:lang w:val="en-GB"/>
        </w:rPr>
      </w:pPr>
      <w:proofErr w:type="spellStart"/>
      <w:r w:rsidRPr="00A333F5">
        <w:rPr>
          <w:lang w:val="en-GB"/>
        </w:rPr>
        <w:t>Bab</w:t>
      </w:r>
      <w:proofErr w:type="spellEnd"/>
      <w:r w:rsidRPr="00A333F5">
        <w:rPr>
          <w:lang w:val="en-GB"/>
        </w:rPr>
        <w:t xml:space="preserve"> </w:t>
      </w:r>
      <w:r>
        <w:t>ke dua</w:t>
      </w:r>
      <w:r w:rsidRPr="00A333F5">
        <w:rPr>
          <w:lang w:val="en-GB"/>
        </w:rPr>
        <w:t xml:space="preserve"> </w:t>
      </w:r>
      <w:r>
        <w:t xml:space="preserve">mengulas secara singkat mengenai langkah - langkah penelitian hidrostratigrafi, </w:t>
      </w:r>
      <w:r w:rsidR="00463F03">
        <w:t>jenis kegiatan</w:t>
      </w:r>
      <w:r>
        <w:t xml:space="preserve"> dan peralatan yang digunakan serta dasar teori, proses, </w:t>
      </w:r>
      <w:proofErr w:type="spellStart"/>
      <w:r w:rsidRPr="00A333F5">
        <w:rPr>
          <w:lang w:val="en-GB"/>
        </w:rPr>
        <w:t>analisis</w:t>
      </w:r>
      <w:proofErr w:type="spellEnd"/>
      <w:r w:rsidRPr="00A333F5">
        <w:rPr>
          <w:lang w:val="en-GB"/>
        </w:rPr>
        <w:t xml:space="preserve"> </w:t>
      </w:r>
      <w:proofErr w:type="spellStart"/>
      <w:r w:rsidRPr="00A333F5">
        <w:rPr>
          <w:lang w:val="en-GB"/>
        </w:rPr>
        <w:t>statistik</w:t>
      </w:r>
      <w:proofErr w:type="spellEnd"/>
      <w:r w:rsidRPr="00A333F5">
        <w:rPr>
          <w:lang w:val="en-GB"/>
        </w:rPr>
        <w:t xml:space="preserve"> yang </w:t>
      </w:r>
      <w:proofErr w:type="spellStart"/>
      <w:r w:rsidRPr="00A333F5">
        <w:rPr>
          <w:lang w:val="en-GB"/>
        </w:rPr>
        <w:t>di</w:t>
      </w:r>
      <w:proofErr w:type="spellEnd"/>
      <w:r>
        <w:t>per</w:t>
      </w:r>
      <w:proofErr w:type="spellStart"/>
      <w:r w:rsidRPr="00A333F5">
        <w:rPr>
          <w:lang w:val="en-GB"/>
        </w:rPr>
        <w:t>gunakan</w:t>
      </w:r>
      <w:proofErr w:type="spellEnd"/>
      <w:r w:rsidRPr="00A333F5">
        <w:rPr>
          <w:lang w:val="en-GB"/>
        </w:rPr>
        <w:t xml:space="preserve"> </w:t>
      </w:r>
      <w:r>
        <w:t xml:space="preserve">untuk </w:t>
      </w:r>
      <w:r w:rsidR="00463F03">
        <w:t>memperoleh jawaban</w:t>
      </w:r>
      <w:r w:rsidRPr="00A333F5">
        <w:rPr>
          <w:lang w:val="en-GB"/>
        </w:rPr>
        <w:t xml:space="preserve"> </w:t>
      </w:r>
      <w:proofErr w:type="spellStart"/>
      <w:r w:rsidRPr="00A333F5">
        <w:rPr>
          <w:lang w:val="en-GB"/>
        </w:rPr>
        <w:t>masalah</w:t>
      </w:r>
      <w:proofErr w:type="spellEnd"/>
      <w:r>
        <w:t xml:space="preserve"> karakterisasi hidrokimia be</w:t>
      </w:r>
      <w:r w:rsidR="002F610B">
        <w:t xml:space="preserve">rbasis unit hidrostratigrafi. </w:t>
      </w:r>
    </w:p>
    <w:p w:rsidR="0067324F" w:rsidRPr="00463F03" w:rsidRDefault="0067324F" w:rsidP="0067324F">
      <w:pPr>
        <w:spacing w:after="0"/>
        <w:ind w:left="993"/>
        <w:jc w:val="both"/>
        <w:rPr>
          <w:sz w:val="22"/>
        </w:rPr>
      </w:pPr>
    </w:p>
    <w:p w:rsidR="0067324F" w:rsidRDefault="0067324F" w:rsidP="00754768">
      <w:pPr>
        <w:tabs>
          <w:tab w:val="left" w:pos="709"/>
        </w:tabs>
        <w:spacing w:after="240"/>
        <w:rPr>
          <w:b/>
        </w:rPr>
      </w:pPr>
      <w:r>
        <w:rPr>
          <w:b/>
          <w:lang w:val="en-GB"/>
        </w:rPr>
        <w:t>B</w:t>
      </w:r>
      <w:r>
        <w:rPr>
          <w:b/>
        </w:rPr>
        <w:t xml:space="preserve">AB III  </w:t>
      </w:r>
      <w:r w:rsidRPr="00A333F5">
        <w:rPr>
          <w:b/>
          <w:lang w:val="en-GB"/>
        </w:rPr>
        <w:t>T</w:t>
      </w:r>
      <w:r>
        <w:rPr>
          <w:b/>
        </w:rPr>
        <w:t xml:space="preserve">INJAUAN PUSTAKA </w:t>
      </w:r>
    </w:p>
    <w:p w:rsidR="0067324F" w:rsidRDefault="0067324F" w:rsidP="0067324F">
      <w:pPr>
        <w:spacing w:after="0"/>
        <w:ind w:left="993"/>
        <w:jc w:val="both"/>
      </w:pPr>
      <w:proofErr w:type="spellStart"/>
      <w:r w:rsidRPr="00A333F5">
        <w:rPr>
          <w:lang w:val="en-GB"/>
        </w:rPr>
        <w:t>Bab</w:t>
      </w:r>
      <w:proofErr w:type="spellEnd"/>
      <w:r>
        <w:t xml:space="preserve"> ke tiga berupa </w:t>
      </w:r>
      <w:proofErr w:type="spellStart"/>
      <w:r w:rsidRPr="00A333F5">
        <w:rPr>
          <w:lang w:val="en-GB"/>
        </w:rPr>
        <w:t>tinjauan</w:t>
      </w:r>
      <w:proofErr w:type="spellEnd"/>
      <w:r w:rsidRPr="00A333F5">
        <w:rPr>
          <w:lang w:val="en-GB"/>
        </w:rPr>
        <w:t xml:space="preserve"> </w:t>
      </w:r>
      <w:proofErr w:type="spellStart"/>
      <w:r w:rsidRPr="00A333F5">
        <w:rPr>
          <w:lang w:val="en-GB"/>
        </w:rPr>
        <w:t>pustaka</w:t>
      </w:r>
      <w:proofErr w:type="spellEnd"/>
      <w:r>
        <w:t xml:space="preserve">, </w:t>
      </w:r>
      <w:r w:rsidRPr="00A333F5">
        <w:rPr>
          <w:lang w:val="en-GB"/>
        </w:rPr>
        <w:t>men</w:t>
      </w:r>
      <w:r>
        <w:t>yampaikan</w:t>
      </w:r>
      <w:r w:rsidRPr="00A333F5">
        <w:rPr>
          <w:lang w:val="en-GB"/>
        </w:rPr>
        <w:t xml:space="preserve"> </w:t>
      </w:r>
      <w:proofErr w:type="spellStart"/>
      <w:r w:rsidRPr="00A333F5">
        <w:rPr>
          <w:lang w:val="en-GB"/>
        </w:rPr>
        <w:t>berbagai</w:t>
      </w:r>
      <w:proofErr w:type="spellEnd"/>
      <w:r w:rsidRPr="00A333F5">
        <w:rPr>
          <w:lang w:val="en-GB"/>
        </w:rPr>
        <w:t xml:space="preserve"> </w:t>
      </w:r>
      <w:r>
        <w:t>penelitian t</w:t>
      </w:r>
      <w:proofErr w:type="spellStart"/>
      <w:r w:rsidRPr="00A333F5">
        <w:rPr>
          <w:lang w:val="en-GB"/>
        </w:rPr>
        <w:t>erkait</w:t>
      </w:r>
      <w:proofErr w:type="spellEnd"/>
      <w:r w:rsidRPr="00A333F5">
        <w:rPr>
          <w:lang w:val="en-GB"/>
        </w:rPr>
        <w:t xml:space="preserve"> </w:t>
      </w:r>
      <w:proofErr w:type="spellStart"/>
      <w:r w:rsidRPr="00A333F5">
        <w:rPr>
          <w:lang w:val="en-GB"/>
        </w:rPr>
        <w:t>dengan</w:t>
      </w:r>
      <w:proofErr w:type="spellEnd"/>
      <w:r w:rsidRPr="00A333F5">
        <w:rPr>
          <w:lang w:val="en-GB"/>
        </w:rPr>
        <w:t xml:space="preserve"> </w:t>
      </w:r>
      <w:r>
        <w:t xml:space="preserve">hidrostratigrafi, </w:t>
      </w:r>
      <w:proofErr w:type="spellStart"/>
      <w:r w:rsidRPr="00A333F5">
        <w:rPr>
          <w:lang w:val="en-GB"/>
        </w:rPr>
        <w:t>sistem</w:t>
      </w:r>
      <w:proofErr w:type="spellEnd"/>
      <w:r w:rsidRPr="00A333F5">
        <w:rPr>
          <w:lang w:val="en-GB"/>
        </w:rPr>
        <w:t xml:space="preserve"> </w:t>
      </w:r>
      <w:proofErr w:type="spellStart"/>
      <w:r w:rsidRPr="00A333F5">
        <w:rPr>
          <w:lang w:val="en-GB"/>
        </w:rPr>
        <w:t>endapan</w:t>
      </w:r>
      <w:proofErr w:type="spellEnd"/>
      <w:r w:rsidRPr="00A333F5">
        <w:rPr>
          <w:lang w:val="en-GB"/>
        </w:rPr>
        <w:t xml:space="preserve"> </w:t>
      </w:r>
      <w:proofErr w:type="spellStart"/>
      <w:r w:rsidRPr="00A333F5">
        <w:rPr>
          <w:lang w:val="en-GB"/>
        </w:rPr>
        <w:t>gunungapi</w:t>
      </w:r>
      <w:proofErr w:type="spellEnd"/>
      <w:r>
        <w:t xml:space="preserve"> di CAT Bandung-Soreang, </w:t>
      </w:r>
      <w:proofErr w:type="spellStart"/>
      <w:r w:rsidRPr="00A333F5">
        <w:rPr>
          <w:lang w:val="en-GB"/>
        </w:rPr>
        <w:t>pemunculan</w:t>
      </w:r>
      <w:proofErr w:type="spellEnd"/>
      <w:r w:rsidRPr="00A333F5">
        <w:rPr>
          <w:lang w:val="en-GB"/>
        </w:rPr>
        <w:t xml:space="preserve"> </w:t>
      </w:r>
      <w:proofErr w:type="spellStart"/>
      <w:r w:rsidR="005C2E65">
        <w:rPr>
          <w:lang w:val="en-GB"/>
        </w:rPr>
        <w:t>mata</w:t>
      </w:r>
      <w:proofErr w:type="spellEnd"/>
      <w:r w:rsidR="005C2E65">
        <w:rPr>
          <w:lang w:val="en-GB"/>
        </w:rPr>
        <w:t xml:space="preserve"> air</w:t>
      </w:r>
      <w:r w:rsidRPr="00A333F5">
        <w:rPr>
          <w:lang w:val="en-GB"/>
        </w:rPr>
        <w:t xml:space="preserve">, </w:t>
      </w:r>
      <w:proofErr w:type="spellStart"/>
      <w:r w:rsidRPr="00A333F5">
        <w:rPr>
          <w:lang w:val="en-GB"/>
        </w:rPr>
        <w:t>sifat</w:t>
      </w:r>
      <w:proofErr w:type="spellEnd"/>
      <w:r w:rsidRPr="00A333F5">
        <w:rPr>
          <w:lang w:val="en-GB"/>
        </w:rPr>
        <w:t xml:space="preserve"> </w:t>
      </w:r>
      <w:proofErr w:type="spellStart"/>
      <w:r w:rsidRPr="00A333F5">
        <w:rPr>
          <w:lang w:val="en-GB"/>
        </w:rPr>
        <w:t>fisik</w:t>
      </w:r>
      <w:proofErr w:type="spellEnd"/>
      <w:r w:rsidRPr="00A333F5">
        <w:rPr>
          <w:lang w:val="en-GB"/>
        </w:rPr>
        <w:t xml:space="preserve"> </w:t>
      </w:r>
      <w:proofErr w:type="spellStart"/>
      <w:r w:rsidRPr="00A333F5">
        <w:rPr>
          <w:lang w:val="en-GB"/>
        </w:rPr>
        <w:t>dan</w:t>
      </w:r>
      <w:proofErr w:type="spellEnd"/>
      <w:r w:rsidRPr="00A333F5">
        <w:rPr>
          <w:lang w:val="en-GB"/>
        </w:rPr>
        <w:t xml:space="preserve"> </w:t>
      </w:r>
      <w:proofErr w:type="spellStart"/>
      <w:r w:rsidRPr="00A333F5">
        <w:rPr>
          <w:lang w:val="en-GB"/>
        </w:rPr>
        <w:t>kimia</w:t>
      </w:r>
      <w:proofErr w:type="spellEnd"/>
      <w:r w:rsidRPr="00A333F5">
        <w:rPr>
          <w:lang w:val="en-GB"/>
        </w:rPr>
        <w:t xml:space="preserve"> </w:t>
      </w:r>
      <w:proofErr w:type="spellStart"/>
      <w:r w:rsidRPr="00A333F5">
        <w:rPr>
          <w:lang w:val="en-GB"/>
        </w:rPr>
        <w:t>airtanah</w:t>
      </w:r>
      <w:proofErr w:type="spellEnd"/>
      <w:r>
        <w:t xml:space="preserve"> dari sumber air (</w:t>
      </w:r>
      <w:r w:rsidR="005C2E65">
        <w:t>mata air</w:t>
      </w:r>
      <w:r>
        <w:t xml:space="preserve">, </w:t>
      </w:r>
      <w:r w:rsidR="003C08FE">
        <w:t>sumur gali</w:t>
      </w:r>
      <w:r>
        <w:t xml:space="preserve"> dan sumur </w:t>
      </w:r>
      <w:r w:rsidR="0051364B">
        <w:t>pengeboran</w:t>
      </w:r>
      <w:r>
        <w:t>).</w:t>
      </w:r>
      <w:r w:rsidRPr="00A333F5">
        <w:rPr>
          <w:lang w:val="en-GB"/>
        </w:rPr>
        <w:t xml:space="preserve"> </w:t>
      </w:r>
    </w:p>
    <w:p w:rsidR="002F610B" w:rsidRDefault="002F610B" w:rsidP="0067324F">
      <w:pPr>
        <w:spacing w:after="0"/>
        <w:ind w:left="993"/>
        <w:jc w:val="both"/>
      </w:pPr>
    </w:p>
    <w:p w:rsidR="002F610B" w:rsidRDefault="002F610B" w:rsidP="0067324F">
      <w:pPr>
        <w:spacing w:after="0"/>
        <w:ind w:left="993"/>
        <w:jc w:val="both"/>
      </w:pPr>
    </w:p>
    <w:p w:rsidR="002F610B" w:rsidRPr="002F610B" w:rsidRDefault="002F610B" w:rsidP="0067324F">
      <w:pPr>
        <w:spacing w:after="0"/>
        <w:ind w:left="993"/>
        <w:jc w:val="both"/>
      </w:pPr>
    </w:p>
    <w:p w:rsidR="0067324F" w:rsidRPr="00463F03" w:rsidRDefault="0067324F" w:rsidP="0067324F">
      <w:pPr>
        <w:tabs>
          <w:tab w:val="left" w:pos="709"/>
        </w:tabs>
        <w:spacing w:after="0"/>
        <w:ind w:left="709" w:hanging="709"/>
        <w:rPr>
          <w:b/>
          <w:sz w:val="18"/>
        </w:rPr>
      </w:pPr>
    </w:p>
    <w:p w:rsidR="0067324F" w:rsidRDefault="0067324F" w:rsidP="00754768">
      <w:pPr>
        <w:spacing w:after="240"/>
        <w:ind w:left="993" w:hanging="993"/>
        <w:rPr>
          <w:b/>
        </w:rPr>
      </w:pPr>
      <w:r>
        <w:rPr>
          <w:b/>
          <w:lang w:val="en-GB"/>
        </w:rPr>
        <w:lastRenderedPageBreak/>
        <w:t>B</w:t>
      </w:r>
      <w:r>
        <w:rPr>
          <w:b/>
        </w:rPr>
        <w:t xml:space="preserve">AB </w:t>
      </w:r>
      <w:proofErr w:type="gramStart"/>
      <w:r>
        <w:rPr>
          <w:b/>
        </w:rPr>
        <w:t xml:space="preserve">IV </w:t>
      </w:r>
      <w:r w:rsidRPr="00A333F5">
        <w:rPr>
          <w:b/>
          <w:lang w:val="en-GB"/>
        </w:rPr>
        <w:t xml:space="preserve"> </w:t>
      </w:r>
      <w:r>
        <w:rPr>
          <w:b/>
        </w:rPr>
        <w:t>HIDROSTRATIGRAFI</w:t>
      </w:r>
      <w:proofErr w:type="gramEnd"/>
      <w:r>
        <w:rPr>
          <w:b/>
        </w:rPr>
        <w:t xml:space="preserve">  CAT </w:t>
      </w:r>
      <w:r w:rsidR="00463F03">
        <w:rPr>
          <w:b/>
        </w:rPr>
        <w:t xml:space="preserve"> </w:t>
      </w:r>
      <w:r>
        <w:rPr>
          <w:b/>
        </w:rPr>
        <w:t>BANDUNG - SOREANG</w:t>
      </w:r>
    </w:p>
    <w:p w:rsidR="0067324F" w:rsidRDefault="002F610B" w:rsidP="0067324F">
      <w:pPr>
        <w:spacing w:after="0"/>
        <w:ind w:left="993" w:hanging="993"/>
        <w:jc w:val="both"/>
      </w:pPr>
      <w:r>
        <w:t xml:space="preserve">               </w:t>
      </w:r>
      <w:proofErr w:type="spellStart"/>
      <w:r w:rsidR="0067324F" w:rsidRPr="00A333F5">
        <w:rPr>
          <w:lang w:val="en-GB"/>
        </w:rPr>
        <w:t>Bab</w:t>
      </w:r>
      <w:proofErr w:type="spellEnd"/>
      <w:r w:rsidR="0067324F">
        <w:t xml:space="preserve"> ke empat memberikan penjelasan mengenai hasil korelasi litologi dari log </w:t>
      </w:r>
      <w:r w:rsidR="0051364B">
        <w:t>pengeboran</w:t>
      </w:r>
      <w:r w:rsidR="0067324F">
        <w:t xml:space="preserve">, rekontruksi dan karakteristik satuan hodrostratigrafi untuk </w:t>
      </w:r>
      <w:r w:rsidR="0067324F" w:rsidRPr="00A333F5">
        <w:t>C</w:t>
      </w:r>
      <w:r w:rsidR="0067324F">
        <w:t xml:space="preserve">AT </w:t>
      </w:r>
      <w:r w:rsidR="0067324F" w:rsidRPr="00A333F5">
        <w:t>Bandung</w:t>
      </w:r>
      <w:r w:rsidR="0067324F">
        <w:t>-Soreang dalam penampang – penampang UHs dan Sub UHs</w:t>
      </w:r>
      <w:r w:rsidR="0067324F" w:rsidRPr="00A333F5">
        <w:rPr>
          <w:lang w:val="en-GB"/>
        </w:rPr>
        <w:t>.</w:t>
      </w:r>
      <w:r w:rsidR="0067324F">
        <w:rPr>
          <w:lang w:val="en-GB"/>
        </w:rPr>
        <w:t xml:space="preserve"> </w:t>
      </w:r>
      <w:r w:rsidR="0067324F">
        <w:t>Penyusunan hidrostratigrafi, berdasarkan</w:t>
      </w:r>
      <w:r w:rsidR="0067324F" w:rsidRPr="00A333F5">
        <w:rPr>
          <w:lang w:val="en-GB"/>
        </w:rPr>
        <w:t xml:space="preserve"> </w:t>
      </w:r>
      <w:r w:rsidR="0067324F">
        <w:t>parameter hidrolika, kondisi litologi, data pe</w:t>
      </w:r>
      <w:r w:rsidR="00635FA1">
        <w:t>ngeboran</w:t>
      </w:r>
      <w:r w:rsidR="0067324F">
        <w:t xml:space="preserve"> dan </w:t>
      </w:r>
      <w:r w:rsidR="0067324F" w:rsidRPr="00A333F5">
        <w:t xml:space="preserve">hasil </w:t>
      </w:r>
      <w:proofErr w:type="spellStart"/>
      <w:r w:rsidR="0067324F" w:rsidRPr="00A333F5">
        <w:rPr>
          <w:lang w:val="en-GB"/>
        </w:rPr>
        <w:t>penelitian</w:t>
      </w:r>
      <w:proofErr w:type="spellEnd"/>
      <w:r w:rsidR="0067324F">
        <w:t xml:space="preserve"> lapangan maupun s</w:t>
      </w:r>
      <w:r w:rsidR="0067324F" w:rsidRPr="00A333F5">
        <w:t>urvei yang dilakukan</w:t>
      </w:r>
      <w:r>
        <w:t>.</w:t>
      </w:r>
    </w:p>
    <w:p w:rsidR="0067324F" w:rsidRPr="00045A98" w:rsidRDefault="0067324F" w:rsidP="0067324F">
      <w:pPr>
        <w:spacing w:after="0"/>
        <w:ind w:left="993" w:hanging="993"/>
        <w:jc w:val="both"/>
        <w:rPr>
          <w:sz w:val="16"/>
        </w:rPr>
      </w:pPr>
    </w:p>
    <w:p w:rsidR="0067324F" w:rsidRPr="009D762B" w:rsidRDefault="0067324F" w:rsidP="0067324F">
      <w:pPr>
        <w:pStyle w:val="Heading2"/>
        <w:tabs>
          <w:tab w:val="left" w:pos="709"/>
        </w:tabs>
        <w:spacing w:before="0" w:after="0" w:line="360" w:lineRule="auto"/>
        <w:ind w:left="709" w:hanging="709"/>
        <w:jc w:val="both"/>
        <w:rPr>
          <w:sz w:val="2"/>
        </w:rPr>
      </w:pPr>
    </w:p>
    <w:p w:rsidR="0067324F" w:rsidRDefault="0067324F" w:rsidP="00754768">
      <w:pPr>
        <w:pStyle w:val="Heading2"/>
        <w:spacing w:before="0" w:after="100" w:afterAutospacing="1" w:line="360" w:lineRule="auto"/>
        <w:ind w:left="993" w:hanging="993"/>
        <w:rPr>
          <w:color w:val="auto"/>
        </w:rPr>
      </w:pPr>
      <w:bookmarkStart w:id="33" w:name="_Toc376365551"/>
      <w:r w:rsidRPr="00A333F5">
        <w:rPr>
          <w:lang w:val="en-GB"/>
        </w:rPr>
        <w:t>B</w:t>
      </w:r>
      <w:r>
        <w:t xml:space="preserve">AB  V </w:t>
      </w:r>
      <w:r w:rsidRPr="00A333F5">
        <w:rPr>
          <w:lang w:val="en-GB"/>
        </w:rPr>
        <w:t xml:space="preserve"> </w:t>
      </w:r>
      <w:r>
        <w:t xml:space="preserve"> </w:t>
      </w:r>
      <w:r>
        <w:rPr>
          <w:color w:val="auto"/>
        </w:rPr>
        <w:t xml:space="preserve">KARAKTERISTIK HIDROKIMIA </w:t>
      </w:r>
      <w:bookmarkEnd w:id="33"/>
      <w:r>
        <w:rPr>
          <w:color w:val="auto"/>
        </w:rPr>
        <w:t>UNIT HIDROSTRATIGRAFI</w:t>
      </w:r>
    </w:p>
    <w:p w:rsidR="0067324F" w:rsidRDefault="0067324F" w:rsidP="0067324F">
      <w:pPr>
        <w:spacing w:after="0"/>
        <w:ind w:left="993"/>
        <w:jc w:val="both"/>
      </w:pPr>
      <w:proofErr w:type="spellStart"/>
      <w:r w:rsidRPr="00A333F5">
        <w:rPr>
          <w:lang w:val="en-GB"/>
        </w:rPr>
        <w:t>Pada</w:t>
      </w:r>
      <w:proofErr w:type="spellEnd"/>
      <w:r w:rsidRPr="00A333F5">
        <w:rPr>
          <w:lang w:val="en-GB"/>
        </w:rPr>
        <w:t xml:space="preserve"> </w:t>
      </w:r>
      <w:proofErr w:type="spellStart"/>
      <w:r w:rsidRPr="00A333F5">
        <w:rPr>
          <w:lang w:val="en-GB"/>
        </w:rPr>
        <w:t>ba</w:t>
      </w:r>
      <w:proofErr w:type="spellEnd"/>
      <w:r>
        <w:t>b</w:t>
      </w:r>
      <w:r w:rsidRPr="00A333F5">
        <w:rPr>
          <w:lang w:val="en-GB"/>
        </w:rPr>
        <w:t xml:space="preserve"> </w:t>
      </w:r>
      <w:proofErr w:type="spellStart"/>
      <w:r w:rsidRPr="00A333F5">
        <w:rPr>
          <w:lang w:val="en-GB"/>
        </w:rPr>
        <w:t>ini</w:t>
      </w:r>
      <w:proofErr w:type="spellEnd"/>
      <w:r w:rsidRPr="00A333F5">
        <w:rPr>
          <w:lang w:val="en-GB"/>
        </w:rPr>
        <w:t xml:space="preserve"> </w:t>
      </w:r>
      <w:r w:rsidRPr="00A333F5">
        <w:t xml:space="preserve">dilakukan </w:t>
      </w:r>
      <w:proofErr w:type="spellStart"/>
      <w:r w:rsidRPr="00A333F5">
        <w:rPr>
          <w:lang w:val="en-GB"/>
        </w:rPr>
        <w:t>analisis</w:t>
      </w:r>
      <w:proofErr w:type="spellEnd"/>
      <w:r w:rsidRPr="00A333F5">
        <w:rPr>
          <w:lang w:val="en-GB"/>
        </w:rPr>
        <w:t xml:space="preserve"> </w:t>
      </w:r>
      <w:proofErr w:type="spellStart"/>
      <w:r w:rsidRPr="00A333F5">
        <w:rPr>
          <w:lang w:val="en-GB"/>
        </w:rPr>
        <w:t>sifat</w:t>
      </w:r>
      <w:proofErr w:type="spellEnd"/>
      <w:r w:rsidRPr="00A333F5">
        <w:rPr>
          <w:lang w:val="en-GB"/>
        </w:rPr>
        <w:t xml:space="preserve"> </w:t>
      </w:r>
      <w:r>
        <w:t xml:space="preserve">dan perilaku </w:t>
      </w:r>
      <w:proofErr w:type="spellStart"/>
      <w:r w:rsidRPr="00A333F5">
        <w:rPr>
          <w:lang w:val="en-GB"/>
        </w:rPr>
        <w:t>kimia</w:t>
      </w:r>
      <w:proofErr w:type="spellEnd"/>
      <w:r w:rsidRPr="00A333F5">
        <w:rPr>
          <w:lang w:val="en-GB"/>
        </w:rPr>
        <w:t xml:space="preserve"> </w:t>
      </w:r>
      <w:proofErr w:type="spellStart"/>
      <w:r>
        <w:rPr>
          <w:lang w:val="en-GB"/>
        </w:rPr>
        <w:t>airtanah</w:t>
      </w:r>
      <w:proofErr w:type="spellEnd"/>
      <w:r>
        <w:t xml:space="preserve"> yang mencakup perilaku </w:t>
      </w:r>
      <w:r w:rsidRPr="00A333F5">
        <w:t>hidrokimia</w:t>
      </w:r>
      <w:r>
        <w:t>, menggunakan</w:t>
      </w:r>
      <w:r w:rsidRPr="00A333F5">
        <w:t xml:space="preserve"> </w:t>
      </w:r>
      <w:r>
        <w:t>d</w:t>
      </w:r>
      <w:r w:rsidRPr="00A333F5">
        <w:t xml:space="preserve">iagram Piper, </w:t>
      </w:r>
      <w:r>
        <w:t>a</w:t>
      </w:r>
      <w:r w:rsidRPr="00A333F5">
        <w:t xml:space="preserve">nalisis </w:t>
      </w:r>
      <w:r>
        <w:t>k</w:t>
      </w:r>
      <w:r w:rsidRPr="00A333F5">
        <w:t>laster (AK)</w:t>
      </w:r>
      <w:r>
        <w:t xml:space="preserve">, </w:t>
      </w:r>
      <w:r w:rsidRPr="00A333F5">
        <w:t xml:space="preserve">dan </w:t>
      </w:r>
      <w:r>
        <w:t>a</w:t>
      </w:r>
      <w:r w:rsidRPr="00A333F5">
        <w:t xml:space="preserve">nalisis </w:t>
      </w:r>
      <w:r>
        <w:t>k</w:t>
      </w:r>
      <w:r w:rsidRPr="00A333F5">
        <w:t xml:space="preserve">omponen </w:t>
      </w:r>
      <w:r>
        <w:t>u</w:t>
      </w:r>
      <w:r w:rsidRPr="00A333F5">
        <w:t>tama (AKU)</w:t>
      </w:r>
      <w:r>
        <w:t xml:space="preserve"> dengan basis UHs</w:t>
      </w:r>
      <w:proofErr w:type="gramStart"/>
      <w:r>
        <w:t>.</w:t>
      </w:r>
      <w:r w:rsidRPr="00A333F5">
        <w:t>.</w:t>
      </w:r>
      <w:proofErr w:type="gramEnd"/>
      <w:r>
        <w:t xml:space="preserve"> A</w:t>
      </w:r>
      <w:proofErr w:type="spellStart"/>
      <w:r w:rsidRPr="00A333F5">
        <w:rPr>
          <w:lang w:val="en-GB"/>
        </w:rPr>
        <w:t>nalisis</w:t>
      </w:r>
      <w:proofErr w:type="spellEnd"/>
      <w:r w:rsidRPr="00A333F5">
        <w:rPr>
          <w:lang w:val="en-GB"/>
        </w:rPr>
        <w:t xml:space="preserve"> </w:t>
      </w:r>
      <w:proofErr w:type="spellStart"/>
      <w:r w:rsidRPr="00A333F5">
        <w:rPr>
          <w:lang w:val="en-GB"/>
        </w:rPr>
        <w:t>dilakukan</w:t>
      </w:r>
      <w:proofErr w:type="spellEnd"/>
      <w:r w:rsidRPr="00A333F5">
        <w:rPr>
          <w:lang w:val="en-GB"/>
        </w:rPr>
        <w:t xml:space="preserve"> </w:t>
      </w:r>
      <w:proofErr w:type="spellStart"/>
      <w:r w:rsidRPr="00A333F5">
        <w:rPr>
          <w:lang w:val="en-GB"/>
        </w:rPr>
        <w:t>terhadap</w:t>
      </w:r>
      <w:proofErr w:type="spellEnd"/>
      <w:r w:rsidRPr="00A333F5">
        <w:rPr>
          <w:lang w:val="en-GB"/>
        </w:rPr>
        <w:t xml:space="preserve"> </w:t>
      </w:r>
      <w:r>
        <w:t xml:space="preserve">korelasi sifat fisik dan fasies hidrokimia untuk satuan hidrostratigrafi (UHs). Termasuk dibahas mengenai asal-usul pengaliran airtanah berdasarkan isotop stabil </w:t>
      </w:r>
      <w:r>
        <w:rPr>
          <w:vertAlign w:val="superscript"/>
        </w:rPr>
        <w:t>18</w:t>
      </w:r>
      <w:r>
        <w:t>O dan Deuterium, maupun umur airtanah menggunakan isotop Tritium (</w:t>
      </w:r>
      <w:r>
        <w:rPr>
          <w:vertAlign w:val="superscript"/>
        </w:rPr>
        <w:t>3</w:t>
      </w:r>
      <w:r>
        <w:t>H).</w:t>
      </w:r>
    </w:p>
    <w:p w:rsidR="00754768" w:rsidRPr="00B340F6" w:rsidRDefault="00754768" w:rsidP="0067324F">
      <w:pPr>
        <w:tabs>
          <w:tab w:val="left" w:pos="709"/>
        </w:tabs>
        <w:spacing w:after="0"/>
        <w:ind w:left="709"/>
        <w:rPr>
          <w:sz w:val="12"/>
        </w:rPr>
      </w:pPr>
    </w:p>
    <w:p w:rsidR="00754768" w:rsidRPr="00045A98" w:rsidRDefault="00754768" w:rsidP="0067324F">
      <w:pPr>
        <w:tabs>
          <w:tab w:val="left" w:pos="709"/>
        </w:tabs>
        <w:spacing w:after="0"/>
        <w:ind w:left="709"/>
        <w:rPr>
          <w:sz w:val="14"/>
        </w:rPr>
      </w:pPr>
    </w:p>
    <w:p w:rsidR="0067324F" w:rsidRDefault="0067324F" w:rsidP="00754768">
      <w:pPr>
        <w:spacing w:after="240"/>
        <w:rPr>
          <w:b/>
        </w:rPr>
      </w:pPr>
      <w:r>
        <w:rPr>
          <w:b/>
          <w:lang w:val="en-GB"/>
        </w:rPr>
        <w:t xml:space="preserve">BAB </w:t>
      </w:r>
      <w:proofErr w:type="gramStart"/>
      <w:r>
        <w:rPr>
          <w:b/>
          <w:lang w:val="en-GB"/>
        </w:rPr>
        <w:t>VI  KESIMPULAN</w:t>
      </w:r>
      <w:proofErr w:type="gramEnd"/>
    </w:p>
    <w:p w:rsidR="00B4142A" w:rsidRDefault="0067324F" w:rsidP="009F3CE0">
      <w:pPr>
        <w:tabs>
          <w:tab w:val="left" w:pos="993"/>
        </w:tabs>
        <w:spacing w:after="0"/>
        <w:ind w:left="993"/>
        <w:jc w:val="both"/>
      </w:pPr>
      <w:r w:rsidRPr="00A333F5">
        <w:t>Merupakan b</w:t>
      </w:r>
      <w:proofErr w:type="spellStart"/>
      <w:r w:rsidRPr="00A333F5">
        <w:rPr>
          <w:lang w:val="en-GB"/>
        </w:rPr>
        <w:t>ab</w:t>
      </w:r>
      <w:proofErr w:type="spellEnd"/>
      <w:r w:rsidRPr="00A333F5">
        <w:rPr>
          <w:lang w:val="en-GB"/>
        </w:rPr>
        <w:t xml:space="preserve"> </w:t>
      </w:r>
      <w:r w:rsidRPr="00A333F5">
        <w:t xml:space="preserve">yang </w:t>
      </w:r>
      <w:r>
        <w:t>membahas</w:t>
      </w:r>
      <w:r w:rsidRPr="00A333F5">
        <w:t xml:space="preserve"> kesimpulan</w:t>
      </w:r>
      <w:r>
        <w:t xml:space="preserve"> dan determinasi </w:t>
      </w:r>
      <w:r w:rsidRPr="00A333F5">
        <w:rPr>
          <w:lang w:val="en-GB"/>
        </w:rPr>
        <w:t xml:space="preserve"> </w:t>
      </w:r>
      <w:proofErr w:type="spellStart"/>
      <w:r w:rsidRPr="00A333F5">
        <w:rPr>
          <w:lang w:val="en-GB"/>
        </w:rPr>
        <w:t>hasil</w:t>
      </w:r>
      <w:proofErr w:type="spellEnd"/>
      <w:r w:rsidRPr="00A333F5">
        <w:rPr>
          <w:lang w:val="en-GB"/>
        </w:rPr>
        <w:t xml:space="preserve"> </w:t>
      </w:r>
      <w:proofErr w:type="spellStart"/>
      <w:r w:rsidRPr="00A333F5">
        <w:rPr>
          <w:lang w:val="en-GB"/>
        </w:rPr>
        <w:t>penelitian</w:t>
      </w:r>
      <w:proofErr w:type="spellEnd"/>
      <w:r w:rsidRPr="00A333F5">
        <w:t xml:space="preserve"> yang ditulis</w:t>
      </w:r>
      <w:r w:rsidRPr="00A333F5">
        <w:rPr>
          <w:lang w:val="en-GB"/>
        </w:rPr>
        <w:t xml:space="preserve"> </w:t>
      </w:r>
      <w:proofErr w:type="spellStart"/>
      <w:r w:rsidRPr="00A333F5">
        <w:rPr>
          <w:lang w:val="en-GB"/>
        </w:rPr>
        <w:t>secara</w:t>
      </w:r>
      <w:proofErr w:type="spellEnd"/>
      <w:r w:rsidRPr="00A333F5">
        <w:rPr>
          <w:lang w:val="en-GB"/>
        </w:rPr>
        <w:t xml:space="preserve"> </w:t>
      </w:r>
      <w:proofErr w:type="spellStart"/>
      <w:r w:rsidRPr="00A333F5">
        <w:rPr>
          <w:lang w:val="en-GB"/>
        </w:rPr>
        <w:t>komp</w:t>
      </w:r>
      <w:proofErr w:type="spellEnd"/>
      <w:r>
        <w:t>er</w:t>
      </w:r>
      <w:proofErr w:type="spellStart"/>
      <w:r w:rsidRPr="00A333F5">
        <w:rPr>
          <w:lang w:val="en-GB"/>
        </w:rPr>
        <w:t>hensif</w:t>
      </w:r>
      <w:proofErr w:type="spellEnd"/>
      <w:r w:rsidRPr="00A333F5">
        <w:rPr>
          <w:lang w:val="en-GB"/>
        </w:rPr>
        <w:t xml:space="preserve"> </w:t>
      </w:r>
      <w:r>
        <w:t>dalam</w:t>
      </w:r>
      <w:r w:rsidRPr="00A333F5">
        <w:rPr>
          <w:lang w:val="en-GB"/>
        </w:rPr>
        <w:t xml:space="preserve"> </w:t>
      </w:r>
      <w:proofErr w:type="spellStart"/>
      <w:r w:rsidRPr="00A333F5">
        <w:rPr>
          <w:lang w:val="en-GB"/>
        </w:rPr>
        <w:t>merumuskan</w:t>
      </w:r>
      <w:proofErr w:type="spellEnd"/>
      <w:r w:rsidRPr="00A333F5">
        <w:rPr>
          <w:lang w:val="en-GB"/>
        </w:rPr>
        <w:t xml:space="preserve"> </w:t>
      </w:r>
      <w:bookmarkStart w:id="34" w:name="_GoBack"/>
      <w:bookmarkEnd w:id="34"/>
      <w:proofErr w:type="spellStart"/>
      <w:r w:rsidRPr="00A333F5">
        <w:rPr>
          <w:lang w:val="en-GB"/>
        </w:rPr>
        <w:t>jawaban</w:t>
      </w:r>
      <w:proofErr w:type="spellEnd"/>
      <w:r w:rsidRPr="00A333F5">
        <w:rPr>
          <w:lang w:val="en-GB"/>
        </w:rPr>
        <w:t xml:space="preserve"> </w:t>
      </w:r>
      <w:r w:rsidRPr="00A333F5">
        <w:t>da</w:t>
      </w:r>
      <w:r>
        <w:t xml:space="preserve">n </w:t>
      </w:r>
      <w:proofErr w:type="spellStart"/>
      <w:r w:rsidRPr="00A333F5">
        <w:rPr>
          <w:lang w:val="en-GB"/>
        </w:rPr>
        <w:t>permasalahan</w:t>
      </w:r>
      <w:proofErr w:type="spellEnd"/>
      <w:r>
        <w:t>.</w:t>
      </w:r>
      <w:bookmarkEnd w:id="10"/>
      <w:bookmarkEnd w:id="11"/>
      <w:bookmarkEnd w:id="12"/>
    </w:p>
    <w:sectPr w:rsidR="00B4142A" w:rsidSect="00E760A1">
      <w:footerReference w:type="default" r:id="rId14"/>
      <w:pgSz w:w="11906" w:h="16838" w:code="9"/>
      <w:pgMar w:top="1701" w:right="1701" w:bottom="1701" w:left="2268" w:header="709" w:footer="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C6E7C" w:rsidRDefault="005C6E7C" w:rsidP="00E158EF">
      <w:pPr>
        <w:spacing w:after="0" w:line="240" w:lineRule="auto"/>
      </w:pPr>
      <w:r>
        <w:separator/>
      </w:r>
    </w:p>
  </w:endnote>
  <w:endnote w:type="continuationSeparator" w:id="0">
    <w:p w:rsidR="005C6E7C" w:rsidRDefault="005C6E7C" w:rsidP="00E158E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altName w:val="Arial"/>
    <w:charset w:val="00"/>
    <w:family w:val="swiss"/>
    <w:pitch w:val="variable"/>
    <w:sig w:usb0="00000001"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80799573"/>
      <w:docPartObj>
        <w:docPartGallery w:val="Page Numbers (Bottom of Page)"/>
        <w:docPartUnique/>
      </w:docPartObj>
    </w:sdtPr>
    <w:sdtEndPr>
      <w:rPr>
        <w:noProof/>
        <w:sz w:val="24"/>
      </w:rPr>
    </w:sdtEndPr>
    <w:sdtContent>
      <w:p w:rsidR="00E158EF" w:rsidRPr="00E158EF" w:rsidRDefault="003B3397">
        <w:pPr>
          <w:pStyle w:val="Footer"/>
          <w:jc w:val="center"/>
          <w:rPr>
            <w:sz w:val="24"/>
          </w:rPr>
        </w:pPr>
        <w:r w:rsidRPr="00E158EF">
          <w:rPr>
            <w:sz w:val="24"/>
          </w:rPr>
          <w:fldChar w:fldCharType="begin"/>
        </w:r>
        <w:r w:rsidR="00E158EF" w:rsidRPr="00E158EF">
          <w:rPr>
            <w:sz w:val="24"/>
          </w:rPr>
          <w:instrText xml:space="preserve"> PAGE   \* MERGEFORMAT </w:instrText>
        </w:r>
        <w:r w:rsidRPr="00E158EF">
          <w:rPr>
            <w:sz w:val="24"/>
          </w:rPr>
          <w:fldChar w:fldCharType="separate"/>
        </w:r>
        <w:r w:rsidR="009600A8">
          <w:rPr>
            <w:noProof/>
            <w:sz w:val="24"/>
          </w:rPr>
          <w:t>10</w:t>
        </w:r>
        <w:r w:rsidRPr="00E158EF">
          <w:rPr>
            <w:noProof/>
            <w:sz w:val="24"/>
          </w:rPr>
          <w:fldChar w:fldCharType="end"/>
        </w:r>
      </w:p>
    </w:sdtContent>
  </w:sdt>
  <w:p w:rsidR="00E158EF" w:rsidRDefault="00E158EF">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C6E7C" w:rsidRDefault="005C6E7C" w:rsidP="00E158EF">
      <w:pPr>
        <w:spacing w:after="0" w:line="240" w:lineRule="auto"/>
      </w:pPr>
      <w:r>
        <w:separator/>
      </w:r>
    </w:p>
  </w:footnote>
  <w:footnote w:type="continuationSeparator" w:id="0">
    <w:p w:rsidR="005C6E7C" w:rsidRDefault="005C6E7C" w:rsidP="00E158E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F24CCD"/>
    <w:multiLevelType w:val="hybridMultilevel"/>
    <w:tmpl w:val="1ABE432E"/>
    <w:lvl w:ilvl="0" w:tplc="2E0E2008">
      <w:start w:val="18"/>
      <w:numFmt w:val="decimal"/>
      <w:lvlText w:val="%1"/>
      <w:lvlJc w:val="left"/>
      <w:pPr>
        <w:ind w:left="786" w:hanging="360"/>
      </w:pPr>
      <w:rPr>
        <w:rFonts w:hint="default"/>
      </w:rPr>
    </w:lvl>
    <w:lvl w:ilvl="1" w:tplc="04210019">
      <w:start w:val="1"/>
      <w:numFmt w:val="lowerLetter"/>
      <w:lvlText w:val="%2."/>
      <w:lvlJc w:val="left"/>
      <w:pPr>
        <w:ind w:left="1506" w:hanging="360"/>
      </w:pPr>
    </w:lvl>
    <w:lvl w:ilvl="2" w:tplc="0421001B" w:tentative="1">
      <w:start w:val="1"/>
      <w:numFmt w:val="lowerRoman"/>
      <w:lvlText w:val="%3."/>
      <w:lvlJc w:val="right"/>
      <w:pPr>
        <w:ind w:left="2226" w:hanging="180"/>
      </w:pPr>
    </w:lvl>
    <w:lvl w:ilvl="3" w:tplc="0421000F" w:tentative="1">
      <w:start w:val="1"/>
      <w:numFmt w:val="decimal"/>
      <w:lvlText w:val="%4."/>
      <w:lvlJc w:val="left"/>
      <w:pPr>
        <w:ind w:left="2946" w:hanging="360"/>
      </w:pPr>
    </w:lvl>
    <w:lvl w:ilvl="4" w:tplc="04210019" w:tentative="1">
      <w:start w:val="1"/>
      <w:numFmt w:val="lowerLetter"/>
      <w:lvlText w:val="%5."/>
      <w:lvlJc w:val="left"/>
      <w:pPr>
        <w:ind w:left="3666" w:hanging="360"/>
      </w:pPr>
    </w:lvl>
    <w:lvl w:ilvl="5" w:tplc="0421001B" w:tentative="1">
      <w:start w:val="1"/>
      <w:numFmt w:val="lowerRoman"/>
      <w:lvlText w:val="%6."/>
      <w:lvlJc w:val="right"/>
      <w:pPr>
        <w:ind w:left="4386" w:hanging="180"/>
      </w:pPr>
    </w:lvl>
    <w:lvl w:ilvl="6" w:tplc="0421000F" w:tentative="1">
      <w:start w:val="1"/>
      <w:numFmt w:val="decimal"/>
      <w:lvlText w:val="%7."/>
      <w:lvlJc w:val="left"/>
      <w:pPr>
        <w:ind w:left="5106" w:hanging="360"/>
      </w:pPr>
    </w:lvl>
    <w:lvl w:ilvl="7" w:tplc="04210019" w:tentative="1">
      <w:start w:val="1"/>
      <w:numFmt w:val="lowerLetter"/>
      <w:lvlText w:val="%8."/>
      <w:lvlJc w:val="left"/>
      <w:pPr>
        <w:ind w:left="5826" w:hanging="360"/>
      </w:pPr>
    </w:lvl>
    <w:lvl w:ilvl="8" w:tplc="0421001B" w:tentative="1">
      <w:start w:val="1"/>
      <w:numFmt w:val="lowerRoman"/>
      <w:lvlText w:val="%9."/>
      <w:lvlJc w:val="right"/>
      <w:pPr>
        <w:ind w:left="6546" w:hanging="180"/>
      </w:pPr>
    </w:lvl>
  </w:abstractNum>
  <w:abstractNum w:abstractNumId="1">
    <w:nsid w:val="03DC3634"/>
    <w:multiLevelType w:val="multilevel"/>
    <w:tmpl w:val="28B62384"/>
    <w:lvl w:ilvl="0">
      <w:start w:val="1"/>
      <w:numFmt w:val="decimal"/>
      <w:lvlText w:val="%1"/>
      <w:lvlJc w:val="left"/>
      <w:pPr>
        <w:ind w:left="570" w:hanging="570"/>
      </w:pPr>
      <w:rPr>
        <w:rFonts w:hint="default"/>
      </w:rPr>
    </w:lvl>
    <w:lvl w:ilvl="1">
      <w:start w:val="1"/>
      <w:numFmt w:val="decimal"/>
      <w:lvlText w:val="%1.%2"/>
      <w:lvlJc w:val="left"/>
      <w:pPr>
        <w:ind w:left="570" w:hanging="57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9BF1F72"/>
    <w:multiLevelType w:val="hybridMultilevel"/>
    <w:tmpl w:val="22BC0630"/>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
    <w:nsid w:val="276E5FF3"/>
    <w:multiLevelType w:val="hybridMultilevel"/>
    <w:tmpl w:val="8C225EC6"/>
    <w:lvl w:ilvl="0" w:tplc="04210005">
      <w:start w:val="1"/>
      <w:numFmt w:val="bullet"/>
      <w:lvlText w:val=""/>
      <w:lvlJc w:val="left"/>
      <w:pPr>
        <w:tabs>
          <w:tab w:val="num" w:pos="1637"/>
        </w:tabs>
        <w:ind w:left="1637" w:hanging="360"/>
      </w:pPr>
      <w:rPr>
        <w:rFonts w:ascii="Wingdings" w:hAnsi="Wingdings" w:hint="default"/>
      </w:rPr>
    </w:lvl>
    <w:lvl w:ilvl="1" w:tplc="F5DA3390" w:tentative="1">
      <w:start w:val="1"/>
      <w:numFmt w:val="bullet"/>
      <w:lvlText w:val="•"/>
      <w:lvlJc w:val="left"/>
      <w:pPr>
        <w:tabs>
          <w:tab w:val="num" w:pos="1440"/>
        </w:tabs>
        <w:ind w:left="1440" w:hanging="360"/>
      </w:pPr>
      <w:rPr>
        <w:rFonts w:ascii="Arial" w:hAnsi="Arial" w:hint="default"/>
      </w:rPr>
    </w:lvl>
    <w:lvl w:ilvl="2" w:tplc="951605DE" w:tentative="1">
      <w:start w:val="1"/>
      <w:numFmt w:val="bullet"/>
      <w:lvlText w:val="•"/>
      <w:lvlJc w:val="left"/>
      <w:pPr>
        <w:tabs>
          <w:tab w:val="num" w:pos="2160"/>
        </w:tabs>
        <w:ind w:left="2160" w:hanging="360"/>
      </w:pPr>
      <w:rPr>
        <w:rFonts w:ascii="Arial" w:hAnsi="Arial" w:hint="default"/>
      </w:rPr>
    </w:lvl>
    <w:lvl w:ilvl="3" w:tplc="64428EE4" w:tentative="1">
      <w:start w:val="1"/>
      <w:numFmt w:val="bullet"/>
      <w:lvlText w:val="•"/>
      <w:lvlJc w:val="left"/>
      <w:pPr>
        <w:tabs>
          <w:tab w:val="num" w:pos="2880"/>
        </w:tabs>
        <w:ind w:left="2880" w:hanging="360"/>
      </w:pPr>
      <w:rPr>
        <w:rFonts w:ascii="Arial" w:hAnsi="Arial" w:hint="default"/>
      </w:rPr>
    </w:lvl>
    <w:lvl w:ilvl="4" w:tplc="2AE6012C" w:tentative="1">
      <w:start w:val="1"/>
      <w:numFmt w:val="bullet"/>
      <w:lvlText w:val="•"/>
      <w:lvlJc w:val="left"/>
      <w:pPr>
        <w:tabs>
          <w:tab w:val="num" w:pos="3600"/>
        </w:tabs>
        <w:ind w:left="3600" w:hanging="360"/>
      </w:pPr>
      <w:rPr>
        <w:rFonts w:ascii="Arial" w:hAnsi="Arial" w:hint="default"/>
      </w:rPr>
    </w:lvl>
    <w:lvl w:ilvl="5" w:tplc="533463BE" w:tentative="1">
      <w:start w:val="1"/>
      <w:numFmt w:val="bullet"/>
      <w:lvlText w:val="•"/>
      <w:lvlJc w:val="left"/>
      <w:pPr>
        <w:tabs>
          <w:tab w:val="num" w:pos="4320"/>
        </w:tabs>
        <w:ind w:left="4320" w:hanging="360"/>
      </w:pPr>
      <w:rPr>
        <w:rFonts w:ascii="Arial" w:hAnsi="Arial" w:hint="default"/>
      </w:rPr>
    </w:lvl>
    <w:lvl w:ilvl="6" w:tplc="D894576C" w:tentative="1">
      <w:start w:val="1"/>
      <w:numFmt w:val="bullet"/>
      <w:lvlText w:val="•"/>
      <w:lvlJc w:val="left"/>
      <w:pPr>
        <w:tabs>
          <w:tab w:val="num" w:pos="5040"/>
        </w:tabs>
        <w:ind w:left="5040" w:hanging="360"/>
      </w:pPr>
      <w:rPr>
        <w:rFonts w:ascii="Arial" w:hAnsi="Arial" w:hint="default"/>
      </w:rPr>
    </w:lvl>
    <w:lvl w:ilvl="7" w:tplc="3D2E8C02" w:tentative="1">
      <w:start w:val="1"/>
      <w:numFmt w:val="bullet"/>
      <w:lvlText w:val="•"/>
      <w:lvlJc w:val="left"/>
      <w:pPr>
        <w:tabs>
          <w:tab w:val="num" w:pos="5760"/>
        </w:tabs>
        <w:ind w:left="5760" w:hanging="360"/>
      </w:pPr>
      <w:rPr>
        <w:rFonts w:ascii="Arial" w:hAnsi="Arial" w:hint="default"/>
      </w:rPr>
    </w:lvl>
    <w:lvl w:ilvl="8" w:tplc="A6BA9932" w:tentative="1">
      <w:start w:val="1"/>
      <w:numFmt w:val="bullet"/>
      <w:lvlText w:val="•"/>
      <w:lvlJc w:val="left"/>
      <w:pPr>
        <w:tabs>
          <w:tab w:val="num" w:pos="6480"/>
        </w:tabs>
        <w:ind w:left="6480" w:hanging="360"/>
      </w:pPr>
      <w:rPr>
        <w:rFonts w:ascii="Arial" w:hAnsi="Arial" w:hint="default"/>
      </w:rPr>
    </w:lvl>
  </w:abstractNum>
  <w:abstractNum w:abstractNumId="4">
    <w:nsid w:val="2EB80733"/>
    <w:multiLevelType w:val="hybridMultilevel"/>
    <w:tmpl w:val="A77EF518"/>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5">
    <w:nsid w:val="2F463FC3"/>
    <w:multiLevelType w:val="hybridMultilevel"/>
    <w:tmpl w:val="C20CC738"/>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nsid w:val="36D4332B"/>
    <w:multiLevelType w:val="hybridMultilevel"/>
    <w:tmpl w:val="72A6B90E"/>
    <w:lvl w:ilvl="0" w:tplc="24041058">
      <w:numFmt w:val="bullet"/>
      <w:lvlText w:val="-"/>
      <w:lvlJc w:val="left"/>
      <w:pPr>
        <w:tabs>
          <w:tab w:val="num" w:pos="720"/>
        </w:tabs>
        <w:ind w:left="720" w:hanging="360"/>
      </w:pPr>
      <w:rPr>
        <w:rFonts w:ascii="Trebuchet MS" w:eastAsia="Calibri" w:hAnsi="Trebuchet MS" w:cs="Times New Roman" w:hint="default"/>
      </w:rPr>
    </w:lvl>
    <w:lvl w:ilvl="1" w:tplc="4328BDFC">
      <w:start w:val="941"/>
      <w:numFmt w:val="bullet"/>
      <w:lvlText w:val="–"/>
      <w:lvlJc w:val="left"/>
      <w:pPr>
        <w:tabs>
          <w:tab w:val="num" w:pos="1440"/>
        </w:tabs>
        <w:ind w:left="1440" w:hanging="360"/>
      </w:pPr>
      <w:rPr>
        <w:rFonts w:ascii="Arial" w:hAnsi="Arial" w:hint="default"/>
      </w:rPr>
    </w:lvl>
    <w:lvl w:ilvl="2" w:tplc="FE9C3CFE">
      <w:start w:val="941"/>
      <w:numFmt w:val="bullet"/>
      <w:lvlText w:val="•"/>
      <w:lvlJc w:val="left"/>
      <w:pPr>
        <w:tabs>
          <w:tab w:val="num" w:pos="2160"/>
        </w:tabs>
        <w:ind w:left="2160" w:hanging="360"/>
      </w:pPr>
      <w:rPr>
        <w:rFonts w:ascii="Arial" w:hAnsi="Arial" w:hint="default"/>
      </w:rPr>
    </w:lvl>
    <w:lvl w:ilvl="3" w:tplc="69402FC2" w:tentative="1">
      <w:start w:val="1"/>
      <w:numFmt w:val="bullet"/>
      <w:lvlText w:val="•"/>
      <w:lvlJc w:val="left"/>
      <w:pPr>
        <w:tabs>
          <w:tab w:val="num" w:pos="2880"/>
        </w:tabs>
        <w:ind w:left="2880" w:hanging="360"/>
      </w:pPr>
      <w:rPr>
        <w:rFonts w:ascii="Arial" w:hAnsi="Arial" w:hint="default"/>
      </w:rPr>
    </w:lvl>
    <w:lvl w:ilvl="4" w:tplc="B4D6F166" w:tentative="1">
      <w:start w:val="1"/>
      <w:numFmt w:val="bullet"/>
      <w:lvlText w:val="•"/>
      <w:lvlJc w:val="left"/>
      <w:pPr>
        <w:tabs>
          <w:tab w:val="num" w:pos="3600"/>
        </w:tabs>
        <w:ind w:left="3600" w:hanging="360"/>
      </w:pPr>
      <w:rPr>
        <w:rFonts w:ascii="Arial" w:hAnsi="Arial" w:hint="default"/>
      </w:rPr>
    </w:lvl>
    <w:lvl w:ilvl="5" w:tplc="70028F4A" w:tentative="1">
      <w:start w:val="1"/>
      <w:numFmt w:val="bullet"/>
      <w:lvlText w:val="•"/>
      <w:lvlJc w:val="left"/>
      <w:pPr>
        <w:tabs>
          <w:tab w:val="num" w:pos="4320"/>
        </w:tabs>
        <w:ind w:left="4320" w:hanging="360"/>
      </w:pPr>
      <w:rPr>
        <w:rFonts w:ascii="Arial" w:hAnsi="Arial" w:hint="default"/>
      </w:rPr>
    </w:lvl>
    <w:lvl w:ilvl="6" w:tplc="93602CA6" w:tentative="1">
      <w:start w:val="1"/>
      <w:numFmt w:val="bullet"/>
      <w:lvlText w:val="•"/>
      <w:lvlJc w:val="left"/>
      <w:pPr>
        <w:tabs>
          <w:tab w:val="num" w:pos="5040"/>
        </w:tabs>
        <w:ind w:left="5040" w:hanging="360"/>
      </w:pPr>
      <w:rPr>
        <w:rFonts w:ascii="Arial" w:hAnsi="Arial" w:hint="default"/>
      </w:rPr>
    </w:lvl>
    <w:lvl w:ilvl="7" w:tplc="5BF89300" w:tentative="1">
      <w:start w:val="1"/>
      <w:numFmt w:val="bullet"/>
      <w:lvlText w:val="•"/>
      <w:lvlJc w:val="left"/>
      <w:pPr>
        <w:tabs>
          <w:tab w:val="num" w:pos="5760"/>
        </w:tabs>
        <w:ind w:left="5760" w:hanging="360"/>
      </w:pPr>
      <w:rPr>
        <w:rFonts w:ascii="Arial" w:hAnsi="Arial" w:hint="default"/>
      </w:rPr>
    </w:lvl>
    <w:lvl w:ilvl="8" w:tplc="F9F4C4DE" w:tentative="1">
      <w:start w:val="1"/>
      <w:numFmt w:val="bullet"/>
      <w:lvlText w:val="•"/>
      <w:lvlJc w:val="left"/>
      <w:pPr>
        <w:tabs>
          <w:tab w:val="num" w:pos="6480"/>
        </w:tabs>
        <w:ind w:left="6480" w:hanging="360"/>
      </w:pPr>
      <w:rPr>
        <w:rFonts w:ascii="Arial" w:hAnsi="Arial" w:hint="default"/>
      </w:rPr>
    </w:lvl>
  </w:abstractNum>
  <w:abstractNum w:abstractNumId="7">
    <w:nsid w:val="3C943D00"/>
    <w:multiLevelType w:val="hybridMultilevel"/>
    <w:tmpl w:val="AD9E05C4"/>
    <w:lvl w:ilvl="0" w:tplc="04210005">
      <w:start w:val="1"/>
      <w:numFmt w:val="bullet"/>
      <w:lvlText w:val=""/>
      <w:lvlJc w:val="left"/>
      <w:pPr>
        <w:ind w:left="720" w:hanging="360"/>
      </w:pPr>
      <w:rPr>
        <w:rFonts w:ascii="Wingdings" w:hAnsi="Wingdings" w:hint="default"/>
      </w:rPr>
    </w:lvl>
    <w:lvl w:ilvl="1" w:tplc="04210003">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8">
    <w:nsid w:val="4AA42C6C"/>
    <w:multiLevelType w:val="multilevel"/>
    <w:tmpl w:val="C8FA9BAC"/>
    <w:lvl w:ilvl="0">
      <w:start w:val="1"/>
      <w:numFmt w:val="decimal"/>
      <w:lvlText w:val="%1"/>
      <w:lvlJc w:val="left"/>
      <w:pPr>
        <w:ind w:left="360" w:hanging="360"/>
      </w:pPr>
      <w:rPr>
        <w:rFonts w:hint="default"/>
      </w:rPr>
    </w:lvl>
    <w:lvl w:ilvl="1">
      <w:start w:val="6"/>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
    <w:nsid w:val="4F8B5F28"/>
    <w:multiLevelType w:val="hybridMultilevel"/>
    <w:tmpl w:val="BA46B216"/>
    <w:lvl w:ilvl="0" w:tplc="8BC69AFE">
      <w:start w:val="1"/>
      <w:numFmt w:val="bullet"/>
      <w:lvlText w:val="•"/>
      <w:lvlJc w:val="left"/>
      <w:pPr>
        <w:tabs>
          <w:tab w:val="num" w:pos="720"/>
        </w:tabs>
        <w:ind w:left="720" w:hanging="360"/>
      </w:pPr>
      <w:rPr>
        <w:rFonts w:ascii="Arial" w:hAnsi="Arial" w:hint="default"/>
      </w:rPr>
    </w:lvl>
    <w:lvl w:ilvl="1" w:tplc="6BB8F860" w:tentative="1">
      <w:start w:val="1"/>
      <w:numFmt w:val="bullet"/>
      <w:lvlText w:val="•"/>
      <w:lvlJc w:val="left"/>
      <w:pPr>
        <w:tabs>
          <w:tab w:val="num" w:pos="1440"/>
        </w:tabs>
        <w:ind w:left="1440" w:hanging="360"/>
      </w:pPr>
      <w:rPr>
        <w:rFonts w:ascii="Arial" w:hAnsi="Arial" w:hint="default"/>
      </w:rPr>
    </w:lvl>
    <w:lvl w:ilvl="2" w:tplc="45984004" w:tentative="1">
      <w:start w:val="1"/>
      <w:numFmt w:val="bullet"/>
      <w:lvlText w:val="•"/>
      <w:lvlJc w:val="left"/>
      <w:pPr>
        <w:tabs>
          <w:tab w:val="num" w:pos="2160"/>
        </w:tabs>
        <w:ind w:left="2160" w:hanging="360"/>
      </w:pPr>
      <w:rPr>
        <w:rFonts w:ascii="Arial" w:hAnsi="Arial" w:hint="default"/>
      </w:rPr>
    </w:lvl>
    <w:lvl w:ilvl="3" w:tplc="5D283BD8" w:tentative="1">
      <w:start w:val="1"/>
      <w:numFmt w:val="bullet"/>
      <w:lvlText w:val="•"/>
      <w:lvlJc w:val="left"/>
      <w:pPr>
        <w:tabs>
          <w:tab w:val="num" w:pos="2880"/>
        </w:tabs>
        <w:ind w:left="2880" w:hanging="360"/>
      </w:pPr>
      <w:rPr>
        <w:rFonts w:ascii="Arial" w:hAnsi="Arial" w:hint="default"/>
      </w:rPr>
    </w:lvl>
    <w:lvl w:ilvl="4" w:tplc="2BFE0072" w:tentative="1">
      <w:start w:val="1"/>
      <w:numFmt w:val="bullet"/>
      <w:lvlText w:val="•"/>
      <w:lvlJc w:val="left"/>
      <w:pPr>
        <w:tabs>
          <w:tab w:val="num" w:pos="3600"/>
        </w:tabs>
        <w:ind w:left="3600" w:hanging="360"/>
      </w:pPr>
      <w:rPr>
        <w:rFonts w:ascii="Arial" w:hAnsi="Arial" w:hint="default"/>
      </w:rPr>
    </w:lvl>
    <w:lvl w:ilvl="5" w:tplc="51963C78" w:tentative="1">
      <w:start w:val="1"/>
      <w:numFmt w:val="bullet"/>
      <w:lvlText w:val="•"/>
      <w:lvlJc w:val="left"/>
      <w:pPr>
        <w:tabs>
          <w:tab w:val="num" w:pos="4320"/>
        </w:tabs>
        <w:ind w:left="4320" w:hanging="360"/>
      </w:pPr>
      <w:rPr>
        <w:rFonts w:ascii="Arial" w:hAnsi="Arial" w:hint="default"/>
      </w:rPr>
    </w:lvl>
    <w:lvl w:ilvl="6" w:tplc="462EE168" w:tentative="1">
      <w:start w:val="1"/>
      <w:numFmt w:val="bullet"/>
      <w:lvlText w:val="•"/>
      <w:lvlJc w:val="left"/>
      <w:pPr>
        <w:tabs>
          <w:tab w:val="num" w:pos="5040"/>
        </w:tabs>
        <w:ind w:left="5040" w:hanging="360"/>
      </w:pPr>
      <w:rPr>
        <w:rFonts w:ascii="Arial" w:hAnsi="Arial" w:hint="default"/>
      </w:rPr>
    </w:lvl>
    <w:lvl w:ilvl="7" w:tplc="0C16212E" w:tentative="1">
      <w:start w:val="1"/>
      <w:numFmt w:val="bullet"/>
      <w:lvlText w:val="•"/>
      <w:lvlJc w:val="left"/>
      <w:pPr>
        <w:tabs>
          <w:tab w:val="num" w:pos="5760"/>
        </w:tabs>
        <w:ind w:left="5760" w:hanging="360"/>
      </w:pPr>
      <w:rPr>
        <w:rFonts w:ascii="Arial" w:hAnsi="Arial" w:hint="default"/>
      </w:rPr>
    </w:lvl>
    <w:lvl w:ilvl="8" w:tplc="33BC053E" w:tentative="1">
      <w:start w:val="1"/>
      <w:numFmt w:val="bullet"/>
      <w:lvlText w:val="•"/>
      <w:lvlJc w:val="left"/>
      <w:pPr>
        <w:tabs>
          <w:tab w:val="num" w:pos="6480"/>
        </w:tabs>
        <w:ind w:left="6480" w:hanging="360"/>
      </w:pPr>
      <w:rPr>
        <w:rFonts w:ascii="Arial" w:hAnsi="Arial" w:hint="default"/>
      </w:rPr>
    </w:lvl>
  </w:abstractNum>
  <w:abstractNum w:abstractNumId="10">
    <w:nsid w:val="52456FE7"/>
    <w:multiLevelType w:val="hybridMultilevel"/>
    <w:tmpl w:val="9E26BD0C"/>
    <w:lvl w:ilvl="0" w:tplc="04210005">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1">
    <w:nsid w:val="530C3F9B"/>
    <w:multiLevelType w:val="hybridMultilevel"/>
    <w:tmpl w:val="B9F6AAAC"/>
    <w:lvl w:ilvl="0" w:tplc="240C5550">
      <w:start w:val="1"/>
      <w:numFmt w:val="bullet"/>
      <w:lvlText w:val=""/>
      <w:lvlJc w:val="left"/>
      <w:pPr>
        <w:tabs>
          <w:tab w:val="num" w:pos="720"/>
        </w:tabs>
        <w:ind w:left="720" w:hanging="360"/>
      </w:pPr>
      <w:rPr>
        <w:rFonts w:ascii="Wingdings" w:hAnsi="Wingdings" w:hint="default"/>
      </w:rPr>
    </w:lvl>
    <w:lvl w:ilvl="1" w:tplc="401AA7A6" w:tentative="1">
      <w:start w:val="1"/>
      <w:numFmt w:val="bullet"/>
      <w:lvlText w:val=""/>
      <w:lvlJc w:val="left"/>
      <w:pPr>
        <w:tabs>
          <w:tab w:val="num" w:pos="1440"/>
        </w:tabs>
        <w:ind w:left="1440" w:hanging="360"/>
      </w:pPr>
      <w:rPr>
        <w:rFonts w:ascii="Wingdings" w:hAnsi="Wingdings" w:hint="default"/>
      </w:rPr>
    </w:lvl>
    <w:lvl w:ilvl="2" w:tplc="36A4A572" w:tentative="1">
      <w:start w:val="1"/>
      <w:numFmt w:val="bullet"/>
      <w:lvlText w:val=""/>
      <w:lvlJc w:val="left"/>
      <w:pPr>
        <w:tabs>
          <w:tab w:val="num" w:pos="2160"/>
        </w:tabs>
        <w:ind w:left="2160" w:hanging="360"/>
      </w:pPr>
      <w:rPr>
        <w:rFonts w:ascii="Wingdings" w:hAnsi="Wingdings" w:hint="default"/>
      </w:rPr>
    </w:lvl>
    <w:lvl w:ilvl="3" w:tplc="A136214E" w:tentative="1">
      <w:start w:val="1"/>
      <w:numFmt w:val="bullet"/>
      <w:lvlText w:val=""/>
      <w:lvlJc w:val="left"/>
      <w:pPr>
        <w:tabs>
          <w:tab w:val="num" w:pos="2880"/>
        </w:tabs>
        <w:ind w:left="2880" w:hanging="360"/>
      </w:pPr>
      <w:rPr>
        <w:rFonts w:ascii="Wingdings" w:hAnsi="Wingdings" w:hint="default"/>
      </w:rPr>
    </w:lvl>
    <w:lvl w:ilvl="4" w:tplc="04EA0070" w:tentative="1">
      <w:start w:val="1"/>
      <w:numFmt w:val="bullet"/>
      <w:lvlText w:val=""/>
      <w:lvlJc w:val="left"/>
      <w:pPr>
        <w:tabs>
          <w:tab w:val="num" w:pos="3600"/>
        </w:tabs>
        <w:ind w:left="3600" w:hanging="360"/>
      </w:pPr>
      <w:rPr>
        <w:rFonts w:ascii="Wingdings" w:hAnsi="Wingdings" w:hint="default"/>
      </w:rPr>
    </w:lvl>
    <w:lvl w:ilvl="5" w:tplc="01BCC450" w:tentative="1">
      <w:start w:val="1"/>
      <w:numFmt w:val="bullet"/>
      <w:lvlText w:val=""/>
      <w:lvlJc w:val="left"/>
      <w:pPr>
        <w:tabs>
          <w:tab w:val="num" w:pos="4320"/>
        </w:tabs>
        <w:ind w:left="4320" w:hanging="360"/>
      </w:pPr>
      <w:rPr>
        <w:rFonts w:ascii="Wingdings" w:hAnsi="Wingdings" w:hint="default"/>
      </w:rPr>
    </w:lvl>
    <w:lvl w:ilvl="6" w:tplc="DB864D4C" w:tentative="1">
      <w:start w:val="1"/>
      <w:numFmt w:val="bullet"/>
      <w:lvlText w:val=""/>
      <w:lvlJc w:val="left"/>
      <w:pPr>
        <w:tabs>
          <w:tab w:val="num" w:pos="5040"/>
        </w:tabs>
        <w:ind w:left="5040" w:hanging="360"/>
      </w:pPr>
      <w:rPr>
        <w:rFonts w:ascii="Wingdings" w:hAnsi="Wingdings" w:hint="default"/>
      </w:rPr>
    </w:lvl>
    <w:lvl w:ilvl="7" w:tplc="DDD61F42" w:tentative="1">
      <w:start w:val="1"/>
      <w:numFmt w:val="bullet"/>
      <w:lvlText w:val=""/>
      <w:lvlJc w:val="left"/>
      <w:pPr>
        <w:tabs>
          <w:tab w:val="num" w:pos="5760"/>
        </w:tabs>
        <w:ind w:left="5760" w:hanging="360"/>
      </w:pPr>
      <w:rPr>
        <w:rFonts w:ascii="Wingdings" w:hAnsi="Wingdings" w:hint="default"/>
      </w:rPr>
    </w:lvl>
    <w:lvl w:ilvl="8" w:tplc="6F5A3854" w:tentative="1">
      <w:start w:val="1"/>
      <w:numFmt w:val="bullet"/>
      <w:lvlText w:val=""/>
      <w:lvlJc w:val="left"/>
      <w:pPr>
        <w:tabs>
          <w:tab w:val="num" w:pos="6480"/>
        </w:tabs>
        <w:ind w:left="6480" w:hanging="360"/>
      </w:pPr>
      <w:rPr>
        <w:rFonts w:ascii="Wingdings" w:hAnsi="Wingdings" w:hint="default"/>
      </w:rPr>
    </w:lvl>
  </w:abstractNum>
  <w:abstractNum w:abstractNumId="12">
    <w:nsid w:val="54B6060F"/>
    <w:multiLevelType w:val="hybridMultilevel"/>
    <w:tmpl w:val="4858D036"/>
    <w:lvl w:ilvl="0" w:tplc="24041058">
      <w:numFmt w:val="bullet"/>
      <w:lvlText w:val="-"/>
      <w:lvlJc w:val="left"/>
      <w:pPr>
        <w:ind w:left="720" w:hanging="360"/>
      </w:pPr>
      <w:rPr>
        <w:rFonts w:ascii="Trebuchet MS" w:eastAsia="Calibri" w:hAnsi="Trebuchet MS" w:cs="Times New Roman" w:hint="default"/>
      </w:rPr>
    </w:lvl>
    <w:lvl w:ilvl="1" w:tplc="24041058">
      <w:numFmt w:val="bullet"/>
      <w:lvlText w:val="-"/>
      <w:lvlJc w:val="left"/>
      <w:pPr>
        <w:ind w:left="1440" w:hanging="360"/>
      </w:pPr>
      <w:rPr>
        <w:rFonts w:ascii="Trebuchet MS" w:eastAsia="Calibri" w:hAnsi="Trebuchet MS" w:cs="Times New Roman" w:hint="default"/>
      </w:rPr>
    </w:lvl>
    <w:lvl w:ilvl="2" w:tplc="04090003">
      <w:start w:val="1"/>
      <w:numFmt w:val="bullet"/>
      <w:lvlText w:val="o"/>
      <w:lvlJc w:val="left"/>
      <w:pPr>
        <w:ind w:left="2160" w:hanging="360"/>
      </w:pPr>
      <w:rPr>
        <w:rFonts w:ascii="Courier New" w:hAnsi="Courier New" w:cs="Courier New"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3">
    <w:nsid w:val="59264D2F"/>
    <w:multiLevelType w:val="hybridMultilevel"/>
    <w:tmpl w:val="AC0CD6E6"/>
    <w:lvl w:ilvl="0" w:tplc="24041058">
      <w:numFmt w:val="bullet"/>
      <w:lvlText w:val="-"/>
      <w:lvlJc w:val="left"/>
      <w:pPr>
        <w:ind w:left="720" w:hanging="360"/>
      </w:pPr>
      <w:rPr>
        <w:rFonts w:ascii="Trebuchet MS" w:eastAsia="Calibri" w:hAnsi="Trebuchet MS" w:cs="Times New Roman" w:hint="default"/>
      </w:rPr>
    </w:lvl>
    <w:lvl w:ilvl="1" w:tplc="24041058">
      <w:numFmt w:val="bullet"/>
      <w:lvlText w:val="-"/>
      <w:lvlJc w:val="left"/>
      <w:pPr>
        <w:ind w:left="1440" w:hanging="360"/>
      </w:pPr>
      <w:rPr>
        <w:rFonts w:ascii="Trebuchet MS" w:eastAsia="Calibri" w:hAnsi="Trebuchet MS" w:cs="Times New Roman" w:hint="default"/>
      </w:rPr>
    </w:lvl>
    <w:lvl w:ilvl="2" w:tplc="04210005">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4">
    <w:nsid w:val="5BBA3833"/>
    <w:multiLevelType w:val="hybridMultilevel"/>
    <w:tmpl w:val="6B2286D8"/>
    <w:lvl w:ilvl="0" w:tplc="04210003">
      <w:start w:val="1"/>
      <w:numFmt w:val="bullet"/>
      <w:lvlText w:val="o"/>
      <w:lvlJc w:val="left"/>
      <w:pPr>
        <w:ind w:left="754" w:hanging="360"/>
      </w:pPr>
      <w:rPr>
        <w:rFonts w:ascii="Courier New" w:hAnsi="Courier New" w:cs="Courier New" w:hint="default"/>
      </w:rPr>
    </w:lvl>
    <w:lvl w:ilvl="1" w:tplc="04210003" w:tentative="1">
      <w:start w:val="1"/>
      <w:numFmt w:val="bullet"/>
      <w:lvlText w:val="o"/>
      <w:lvlJc w:val="left"/>
      <w:pPr>
        <w:ind w:left="1474" w:hanging="360"/>
      </w:pPr>
      <w:rPr>
        <w:rFonts w:ascii="Courier New" w:hAnsi="Courier New" w:cs="Courier New" w:hint="default"/>
      </w:rPr>
    </w:lvl>
    <w:lvl w:ilvl="2" w:tplc="04210005" w:tentative="1">
      <w:start w:val="1"/>
      <w:numFmt w:val="bullet"/>
      <w:lvlText w:val=""/>
      <w:lvlJc w:val="left"/>
      <w:pPr>
        <w:ind w:left="2194" w:hanging="360"/>
      </w:pPr>
      <w:rPr>
        <w:rFonts w:ascii="Wingdings" w:hAnsi="Wingdings" w:hint="default"/>
      </w:rPr>
    </w:lvl>
    <w:lvl w:ilvl="3" w:tplc="04210001" w:tentative="1">
      <w:start w:val="1"/>
      <w:numFmt w:val="bullet"/>
      <w:lvlText w:val=""/>
      <w:lvlJc w:val="left"/>
      <w:pPr>
        <w:ind w:left="2914" w:hanging="360"/>
      </w:pPr>
      <w:rPr>
        <w:rFonts w:ascii="Symbol" w:hAnsi="Symbol" w:hint="default"/>
      </w:rPr>
    </w:lvl>
    <w:lvl w:ilvl="4" w:tplc="04210003" w:tentative="1">
      <w:start w:val="1"/>
      <w:numFmt w:val="bullet"/>
      <w:lvlText w:val="o"/>
      <w:lvlJc w:val="left"/>
      <w:pPr>
        <w:ind w:left="3634" w:hanging="360"/>
      </w:pPr>
      <w:rPr>
        <w:rFonts w:ascii="Courier New" w:hAnsi="Courier New" w:cs="Courier New" w:hint="default"/>
      </w:rPr>
    </w:lvl>
    <w:lvl w:ilvl="5" w:tplc="04210005" w:tentative="1">
      <w:start w:val="1"/>
      <w:numFmt w:val="bullet"/>
      <w:lvlText w:val=""/>
      <w:lvlJc w:val="left"/>
      <w:pPr>
        <w:ind w:left="4354" w:hanging="360"/>
      </w:pPr>
      <w:rPr>
        <w:rFonts w:ascii="Wingdings" w:hAnsi="Wingdings" w:hint="default"/>
      </w:rPr>
    </w:lvl>
    <w:lvl w:ilvl="6" w:tplc="04210001" w:tentative="1">
      <w:start w:val="1"/>
      <w:numFmt w:val="bullet"/>
      <w:lvlText w:val=""/>
      <w:lvlJc w:val="left"/>
      <w:pPr>
        <w:ind w:left="5074" w:hanging="360"/>
      </w:pPr>
      <w:rPr>
        <w:rFonts w:ascii="Symbol" w:hAnsi="Symbol" w:hint="default"/>
      </w:rPr>
    </w:lvl>
    <w:lvl w:ilvl="7" w:tplc="04210003" w:tentative="1">
      <w:start w:val="1"/>
      <w:numFmt w:val="bullet"/>
      <w:lvlText w:val="o"/>
      <w:lvlJc w:val="left"/>
      <w:pPr>
        <w:ind w:left="5794" w:hanging="360"/>
      </w:pPr>
      <w:rPr>
        <w:rFonts w:ascii="Courier New" w:hAnsi="Courier New" w:cs="Courier New" w:hint="default"/>
      </w:rPr>
    </w:lvl>
    <w:lvl w:ilvl="8" w:tplc="04210005" w:tentative="1">
      <w:start w:val="1"/>
      <w:numFmt w:val="bullet"/>
      <w:lvlText w:val=""/>
      <w:lvlJc w:val="left"/>
      <w:pPr>
        <w:ind w:left="6514" w:hanging="360"/>
      </w:pPr>
      <w:rPr>
        <w:rFonts w:ascii="Wingdings" w:hAnsi="Wingdings" w:hint="default"/>
      </w:rPr>
    </w:lvl>
  </w:abstractNum>
  <w:abstractNum w:abstractNumId="15">
    <w:nsid w:val="603B0BE9"/>
    <w:multiLevelType w:val="hybridMultilevel"/>
    <w:tmpl w:val="12A460EC"/>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6">
    <w:nsid w:val="65832BEA"/>
    <w:multiLevelType w:val="hybridMultilevel"/>
    <w:tmpl w:val="36DE5542"/>
    <w:lvl w:ilvl="0" w:tplc="24041058">
      <w:numFmt w:val="bullet"/>
      <w:lvlText w:val="-"/>
      <w:lvlJc w:val="left"/>
      <w:pPr>
        <w:ind w:left="720" w:hanging="360"/>
      </w:pPr>
      <w:rPr>
        <w:rFonts w:ascii="Trebuchet MS" w:eastAsia="Calibri" w:hAnsi="Trebuchet MS" w:cs="Times New Roman" w:hint="default"/>
      </w:rPr>
    </w:lvl>
    <w:lvl w:ilvl="1" w:tplc="24041058">
      <w:numFmt w:val="bullet"/>
      <w:lvlText w:val="-"/>
      <w:lvlJc w:val="left"/>
      <w:pPr>
        <w:ind w:left="1440" w:hanging="360"/>
      </w:pPr>
      <w:rPr>
        <w:rFonts w:ascii="Trebuchet MS" w:eastAsia="Calibri" w:hAnsi="Trebuchet MS" w:cs="Times New Roman" w:hint="default"/>
      </w:rPr>
    </w:lvl>
    <w:lvl w:ilvl="2" w:tplc="04210005">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7">
    <w:nsid w:val="6D634E16"/>
    <w:multiLevelType w:val="hybridMultilevel"/>
    <w:tmpl w:val="D0FCF056"/>
    <w:lvl w:ilvl="0" w:tplc="9A6C9ECA">
      <w:start w:val="1"/>
      <w:numFmt w:val="bullet"/>
      <w:lvlText w:val=""/>
      <w:lvlJc w:val="left"/>
      <w:pPr>
        <w:tabs>
          <w:tab w:val="num" w:pos="720"/>
        </w:tabs>
        <w:ind w:left="720" w:hanging="360"/>
      </w:pPr>
      <w:rPr>
        <w:rFonts w:ascii="Wingdings" w:hAnsi="Wingdings" w:hint="default"/>
      </w:rPr>
    </w:lvl>
    <w:lvl w:ilvl="1" w:tplc="4B1250A4" w:tentative="1">
      <w:start w:val="1"/>
      <w:numFmt w:val="bullet"/>
      <w:lvlText w:val=""/>
      <w:lvlJc w:val="left"/>
      <w:pPr>
        <w:tabs>
          <w:tab w:val="num" w:pos="1440"/>
        </w:tabs>
        <w:ind w:left="1440" w:hanging="360"/>
      </w:pPr>
      <w:rPr>
        <w:rFonts w:ascii="Wingdings" w:hAnsi="Wingdings" w:hint="default"/>
      </w:rPr>
    </w:lvl>
    <w:lvl w:ilvl="2" w:tplc="125CA1A2" w:tentative="1">
      <w:start w:val="1"/>
      <w:numFmt w:val="bullet"/>
      <w:lvlText w:val=""/>
      <w:lvlJc w:val="left"/>
      <w:pPr>
        <w:tabs>
          <w:tab w:val="num" w:pos="2160"/>
        </w:tabs>
        <w:ind w:left="2160" w:hanging="360"/>
      </w:pPr>
      <w:rPr>
        <w:rFonts w:ascii="Wingdings" w:hAnsi="Wingdings" w:hint="default"/>
      </w:rPr>
    </w:lvl>
    <w:lvl w:ilvl="3" w:tplc="74A69504" w:tentative="1">
      <w:start w:val="1"/>
      <w:numFmt w:val="bullet"/>
      <w:lvlText w:val=""/>
      <w:lvlJc w:val="left"/>
      <w:pPr>
        <w:tabs>
          <w:tab w:val="num" w:pos="2880"/>
        </w:tabs>
        <w:ind w:left="2880" w:hanging="360"/>
      </w:pPr>
      <w:rPr>
        <w:rFonts w:ascii="Wingdings" w:hAnsi="Wingdings" w:hint="default"/>
      </w:rPr>
    </w:lvl>
    <w:lvl w:ilvl="4" w:tplc="4C141B08" w:tentative="1">
      <w:start w:val="1"/>
      <w:numFmt w:val="bullet"/>
      <w:lvlText w:val=""/>
      <w:lvlJc w:val="left"/>
      <w:pPr>
        <w:tabs>
          <w:tab w:val="num" w:pos="3600"/>
        </w:tabs>
        <w:ind w:left="3600" w:hanging="360"/>
      </w:pPr>
      <w:rPr>
        <w:rFonts w:ascii="Wingdings" w:hAnsi="Wingdings" w:hint="default"/>
      </w:rPr>
    </w:lvl>
    <w:lvl w:ilvl="5" w:tplc="88383434" w:tentative="1">
      <w:start w:val="1"/>
      <w:numFmt w:val="bullet"/>
      <w:lvlText w:val=""/>
      <w:lvlJc w:val="left"/>
      <w:pPr>
        <w:tabs>
          <w:tab w:val="num" w:pos="4320"/>
        </w:tabs>
        <w:ind w:left="4320" w:hanging="360"/>
      </w:pPr>
      <w:rPr>
        <w:rFonts w:ascii="Wingdings" w:hAnsi="Wingdings" w:hint="default"/>
      </w:rPr>
    </w:lvl>
    <w:lvl w:ilvl="6" w:tplc="11124FB8" w:tentative="1">
      <w:start w:val="1"/>
      <w:numFmt w:val="bullet"/>
      <w:lvlText w:val=""/>
      <w:lvlJc w:val="left"/>
      <w:pPr>
        <w:tabs>
          <w:tab w:val="num" w:pos="5040"/>
        </w:tabs>
        <w:ind w:left="5040" w:hanging="360"/>
      </w:pPr>
      <w:rPr>
        <w:rFonts w:ascii="Wingdings" w:hAnsi="Wingdings" w:hint="default"/>
      </w:rPr>
    </w:lvl>
    <w:lvl w:ilvl="7" w:tplc="BE5C4466" w:tentative="1">
      <w:start w:val="1"/>
      <w:numFmt w:val="bullet"/>
      <w:lvlText w:val=""/>
      <w:lvlJc w:val="left"/>
      <w:pPr>
        <w:tabs>
          <w:tab w:val="num" w:pos="5760"/>
        </w:tabs>
        <w:ind w:left="5760" w:hanging="360"/>
      </w:pPr>
      <w:rPr>
        <w:rFonts w:ascii="Wingdings" w:hAnsi="Wingdings" w:hint="default"/>
      </w:rPr>
    </w:lvl>
    <w:lvl w:ilvl="8" w:tplc="773810A0" w:tentative="1">
      <w:start w:val="1"/>
      <w:numFmt w:val="bullet"/>
      <w:lvlText w:val=""/>
      <w:lvlJc w:val="left"/>
      <w:pPr>
        <w:tabs>
          <w:tab w:val="num" w:pos="6480"/>
        </w:tabs>
        <w:ind w:left="6480" w:hanging="360"/>
      </w:pPr>
      <w:rPr>
        <w:rFonts w:ascii="Wingdings" w:hAnsi="Wingdings" w:hint="default"/>
      </w:rPr>
    </w:lvl>
  </w:abstractNum>
  <w:abstractNum w:abstractNumId="18">
    <w:nsid w:val="6E655FBC"/>
    <w:multiLevelType w:val="hybridMultilevel"/>
    <w:tmpl w:val="D908BDDA"/>
    <w:lvl w:ilvl="0" w:tplc="04090001">
      <w:start w:val="1"/>
      <w:numFmt w:val="bullet"/>
      <w:lvlText w:val=""/>
      <w:lvlJc w:val="left"/>
      <w:pPr>
        <w:ind w:left="873" w:hanging="360"/>
      </w:pPr>
      <w:rPr>
        <w:rFonts w:ascii="Symbol" w:hAnsi="Symbol" w:hint="default"/>
      </w:rPr>
    </w:lvl>
    <w:lvl w:ilvl="1" w:tplc="04090003" w:tentative="1">
      <w:start w:val="1"/>
      <w:numFmt w:val="bullet"/>
      <w:lvlText w:val="o"/>
      <w:lvlJc w:val="left"/>
      <w:pPr>
        <w:ind w:left="1593" w:hanging="360"/>
      </w:pPr>
      <w:rPr>
        <w:rFonts w:ascii="Courier New" w:hAnsi="Courier New" w:cs="Courier New" w:hint="default"/>
      </w:rPr>
    </w:lvl>
    <w:lvl w:ilvl="2" w:tplc="04090005" w:tentative="1">
      <w:start w:val="1"/>
      <w:numFmt w:val="bullet"/>
      <w:lvlText w:val=""/>
      <w:lvlJc w:val="left"/>
      <w:pPr>
        <w:ind w:left="2313" w:hanging="360"/>
      </w:pPr>
      <w:rPr>
        <w:rFonts w:ascii="Wingdings" w:hAnsi="Wingdings" w:hint="default"/>
      </w:rPr>
    </w:lvl>
    <w:lvl w:ilvl="3" w:tplc="04090001" w:tentative="1">
      <w:start w:val="1"/>
      <w:numFmt w:val="bullet"/>
      <w:lvlText w:val=""/>
      <w:lvlJc w:val="left"/>
      <w:pPr>
        <w:ind w:left="3033" w:hanging="360"/>
      </w:pPr>
      <w:rPr>
        <w:rFonts w:ascii="Symbol" w:hAnsi="Symbol" w:hint="default"/>
      </w:rPr>
    </w:lvl>
    <w:lvl w:ilvl="4" w:tplc="04090003" w:tentative="1">
      <w:start w:val="1"/>
      <w:numFmt w:val="bullet"/>
      <w:lvlText w:val="o"/>
      <w:lvlJc w:val="left"/>
      <w:pPr>
        <w:ind w:left="3753" w:hanging="360"/>
      </w:pPr>
      <w:rPr>
        <w:rFonts w:ascii="Courier New" w:hAnsi="Courier New" w:cs="Courier New" w:hint="default"/>
      </w:rPr>
    </w:lvl>
    <w:lvl w:ilvl="5" w:tplc="04090005" w:tentative="1">
      <w:start w:val="1"/>
      <w:numFmt w:val="bullet"/>
      <w:lvlText w:val=""/>
      <w:lvlJc w:val="left"/>
      <w:pPr>
        <w:ind w:left="4473" w:hanging="360"/>
      </w:pPr>
      <w:rPr>
        <w:rFonts w:ascii="Wingdings" w:hAnsi="Wingdings" w:hint="default"/>
      </w:rPr>
    </w:lvl>
    <w:lvl w:ilvl="6" w:tplc="04090001" w:tentative="1">
      <w:start w:val="1"/>
      <w:numFmt w:val="bullet"/>
      <w:lvlText w:val=""/>
      <w:lvlJc w:val="left"/>
      <w:pPr>
        <w:ind w:left="5193" w:hanging="360"/>
      </w:pPr>
      <w:rPr>
        <w:rFonts w:ascii="Symbol" w:hAnsi="Symbol" w:hint="default"/>
      </w:rPr>
    </w:lvl>
    <w:lvl w:ilvl="7" w:tplc="04090003" w:tentative="1">
      <w:start w:val="1"/>
      <w:numFmt w:val="bullet"/>
      <w:lvlText w:val="o"/>
      <w:lvlJc w:val="left"/>
      <w:pPr>
        <w:ind w:left="5913" w:hanging="360"/>
      </w:pPr>
      <w:rPr>
        <w:rFonts w:ascii="Courier New" w:hAnsi="Courier New" w:cs="Courier New" w:hint="default"/>
      </w:rPr>
    </w:lvl>
    <w:lvl w:ilvl="8" w:tplc="04090005" w:tentative="1">
      <w:start w:val="1"/>
      <w:numFmt w:val="bullet"/>
      <w:lvlText w:val=""/>
      <w:lvlJc w:val="left"/>
      <w:pPr>
        <w:ind w:left="6633" w:hanging="360"/>
      </w:pPr>
      <w:rPr>
        <w:rFonts w:ascii="Wingdings" w:hAnsi="Wingdings" w:hint="default"/>
      </w:rPr>
    </w:lvl>
  </w:abstractNum>
  <w:abstractNum w:abstractNumId="19">
    <w:nsid w:val="792666B0"/>
    <w:multiLevelType w:val="hybridMultilevel"/>
    <w:tmpl w:val="EBA81178"/>
    <w:lvl w:ilvl="0" w:tplc="04210005">
      <w:start w:val="1"/>
      <w:numFmt w:val="bullet"/>
      <w:lvlText w:val=""/>
      <w:lvlJc w:val="left"/>
      <w:pPr>
        <w:tabs>
          <w:tab w:val="num" w:pos="720"/>
        </w:tabs>
        <w:ind w:left="720" w:hanging="360"/>
      </w:pPr>
      <w:rPr>
        <w:rFonts w:ascii="Wingdings" w:hAnsi="Wingdings" w:hint="default"/>
      </w:rPr>
    </w:lvl>
    <w:lvl w:ilvl="1" w:tplc="4328BDFC">
      <w:start w:val="941"/>
      <w:numFmt w:val="bullet"/>
      <w:lvlText w:val="–"/>
      <w:lvlJc w:val="left"/>
      <w:pPr>
        <w:tabs>
          <w:tab w:val="num" w:pos="1440"/>
        </w:tabs>
        <w:ind w:left="1440" w:hanging="360"/>
      </w:pPr>
      <w:rPr>
        <w:rFonts w:ascii="Arial" w:hAnsi="Arial" w:hint="default"/>
      </w:rPr>
    </w:lvl>
    <w:lvl w:ilvl="2" w:tplc="FE9C3CFE">
      <w:start w:val="941"/>
      <w:numFmt w:val="bullet"/>
      <w:lvlText w:val="•"/>
      <w:lvlJc w:val="left"/>
      <w:pPr>
        <w:tabs>
          <w:tab w:val="num" w:pos="2160"/>
        </w:tabs>
        <w:ind w:left="2160" w:hanging="360"/>
      </w:pPr>
      <w:rPr>
        <w:rFonts w:ascii="Arial" w:hAnsi="Arial" w:hint="default"/>
      </w:rPr>
    </w:lvl>
    <w:lvl w:ilvl="3" w:tplc="69402FC2" w:tentative="1">
      <w:start w:val="1"/>
      <w:numFmt w:val="bullet"/>
      <w:lvlText w:val="•"/>
      <w:lvlJc w:val="left"/>
      <w:pPr>
        <w:tabs>
          <w:tab w:val="num" w:pos="2880"/>
        </w:tabs>
        <w:ind w:left="2880" w:hanging="360"/>
      </w:pPr>
      <w:rPr>
        <w:rFonts w:ascii="Arial" w:hAnsi="Arial" w:hint="default"/>
      </w:rPr>
    </w:lvl>
    <w:lvl w:ilvl="4" w:tplc="B4D6F166" w:tentative="1">
      <w:start w:val="1"/>
      <w:numFmt w:val="bullet"/>
      <w:lvlText w:val="•"/>
      <w:lvlJc w:val="left"/>
      <w:pPr>
        <w:tabs>
          <w:tab w:val="num" w:pos="3600"/>
        </w:tabs>
        <w:ind w:left="3600" w:hanging="360"/>
      </w:pPr>
      <w:rPr>
        <w:rFonts w:ascii="Arial" w:hAnsi="Arial" w:hint="default"/>
      </w:rPr>
    </w:lvl>
    <w:lvl w:ilvl="5" w:tplc="70028F4A" w:tentative="1">
      <w:start w:val="1"/>
      <w:numFmt w:val="bullet"/>
      <w:lvlText w:val="•"/>
      <w:lvlJc w:val="left"/>
      <w:pPr>
        <w:tabs>
          <w:tab w:val="num" w:pos="4320"/>
        </w:tabs>
        <w:ind w:left="4320" w:hanging="360"/>
      </w:pPr>
      <w:rPr>
        <w:rFonts w:ascii="Arial" w:hAnsi="Arial" w:hint="default"/>
      </w:rPr>
    </w:lvl>
    <w:lvl w:ilvl="6" w:tplc="93602CA6" w:tentative="1">
      <w:start w:val="1"/>
      <w:numFmt w:val="bullet"/>
      <w:lvlText w:val="•"/>
      <w:lvlJc w:val="left"/>
      <w:pPr>
        <w:tabs>
          <w:tab w:val="num" w:pos="5040"/>
        </w:tabs>
        <w:ind w:left="5040" w:hanging="360"/>
      </w:pPr>
      <w:rPr>
        <w:rFonts w:ascii="Arial" w:hAnsi="Arial" w:hint="default"/>
      </w:rPr>
    </w:lvl>
    <w:lvl w:ilvl="7" w:tplc="5BF89300" w:tentative="1">
      <w:start w:val="1"/>
      <w:numFmt w:val="bullet"/>
      <w:lvlText w:val="•"/>
      <w:lvlJc w:val="left"/>
      <w:pPr>
        <w:tabs>
          <w:tab w:val="num" w:pos="5760"/>
        </w:tabs>
        <w:ind w:left="5760" w:hanging="360"/>
      </w:pPr>
      <w:rPr>
        <w:rFonts w:ascii="Arial" w:hAnsi="Arial" w:hint="default"/>
      </w:rPr>
    </w:lvl>
    <w:lvl w:ilvl="8" w:tplc="F9F4C4DE" w:tentative="1">
      <w:start w:val="1"/>
      <w:numFmt w:val="bullet"/>
      <w:lvlText w:val="•"/>
      <w:lvlJc w:val="left"/>
      <w:pPr>
        <w:tabs>
          <w:tab w:val="num" w:pos="6480"/>
        </w:tabs>
        <w:ind w:left="6480" w:hanging="360"/>
      </w:pPr>
      <w:rPr>
        <w:rFonts w:ascii="Arial" w:hAnsi="Arial" w:hint="default"/>
      </w:rPr>
    </w:lvl>
  </w:abstractNum>
  <w:abstractNum w:abstractNumId="20">
    <w:nsid w:val="7B356741"/>
    <w:multiLevelType w:val="hybridMultilevel"/>
    <w:tmpl w:val="F4C60A94"/>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8"/>
  </w:num>
  <w:num w:numId="2">
    <w:abstractNumId w:val="15"/>
  </w:num>
  <w:num w:numId="3">
    <w:abstractNumId w:val="20"/>
  </w:num>
  <w:num w:numId="4">
    <w:abstractNumId w:val="2"/>
  </w:num>
  <w:num w:numId="5">
    <w:abstractNumId w:val="5"/>
  </w:num>
  <w:num w:numId="6">
    <w:abstractNumId w:val="9"/>
  </w:num>
  <w:num w:numId="7">
    <w:abstractNumId w:val="3"/>
  </w:num>
  <w:num w:numId="8">
    <w:abstractNumId w:val="19"/>
  </w:num>
  <w:num w:numId="9">
    <w:abstractNumId w:val="1"/>
  </w:num>
  <w:num w:numId="10">
    <w:abstractNumId w:val="16"/>
  </w:num>
  <w:num w:numId="11">
    <w:abstractNumId w:val="6"/>
  </w:num>
  <w:num w:numId="12">
    <w:abstractNumId w:val="13"/>
  </w:num>
  <w:num w:numId="13">
    <w:abstractNumId w:val="12"/>
  </w:num>
  <w:num w:numId="14">
    <w:abstractNumId w:val="4"/>
  </w:num>
  <w:num w:numId="15">
    <w:abstractNumId w:val="7"/>
  </w:num>
  <w:num w:numId="16">
    <w:abstractNumId w:val="10"/>
  </w:num>
  <w:num w:numId="17">
    <w:abstractNumId w:val="14"/>
  </w:num>
  <w:num w:numId="18">
    <w:abstractNumId w:val="8"/>
  </w:num>
  <w:num w:numId="19">
    <w:abstractNumId w:val="0"/>
  </w:num>
  <w:num w:numId="20">
    <w:abstractNumId w:val="11"/>
  </w:num>
  <w:num w:numId="21">
    <w:abstractNumId w:val="17"/>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20"/>
  <w:characterSpacingControl w:val="doNotCompress"/>
  <w:footnotePr>
    <w:footnote w:id="-1"/>
    <w:footnote w:id="0"/>
  </w:footnotePr>
  <w:endnotePr>
    <w:endnote w:id="-1"/>
    <w:endnote w:id="0"/>
  </w:endnotePr>
  <w:compat/>
  <w:rsids>
    <w:rsidRoot w:val="0067324F"/>
    <w:rsid w:val="0003237C"/>
    <w:rsid w:val="000617D4"/>
    <w:rsid w:val="00091895"/>
    <w:rsid w:val="000C0426"/>
    <w:rsid w:val="000E0253"/>
    <w:rsid w:val="00117EB8"/>
    <w:rsid w:val="001618E6"/>
    <w:rsid w:val="00174043"/>
    <w:rsid w:val="001E2554"/>
    <w:rsid w:val="00201D00"/>
    <w:rsid w:val="002034B5"/>
    <w:rsid w:val="00261613"/>
    <w:rsid w:val="002810D3"/>
    <w:rsid w:val="00286D15"/>
    <w:rsid w:val="00294352"/>
    <w:rsid w:val="002A55BC"/>
    <w:rsid w:val="002D1C0D"/>
    <w:rsid w:val="002E59B6"/>
    <w:rsid w:val="002F2494"/>
    <w:rsid w:val="002F610B"/>
    <w:rsid w:val="00313FB4"/>
    <w:rsid w:val="003315AF"/>
    <w:rsid w:val="00332AC5"/>
    <w:rsid w:val="00360F61"/>
    <w:rsid w:val="00390BBA"/>
    <w:rsid w:val="003A2806"/>
    <w:rsid w:val="003B3397"/>
    <w:rsid w:val="003B49F5"/>
    <w:rsid w:val="003C08FE"/>
    <w:rsid w:val="003E3F62"/>
    <w:rsid w:val="003F5C6A"/>
    <w:rsid w:val="0041423F"/>
    <w:rsid w:val="00460F4F"/>
    <w:rsid w:val="00463F03"/>
    <w:rsid w:val="004931A5"/>
    <w:rsid w:val="004B1DD2"/>
    <w:rsid w:val="004D0525"/>
    <w:rsid w:val="004D689A"/>
    <w:rsid w:val="004E69FD"/>
    <w:rsid w:val="00503286"/>
    <w:rsid w:val="0051364B"/>
    <w:rsid w:val="0052104D"/>
    <w:rsid w:val="005260D6"/>
    <w:rsid w:val="005368F5"/>
    <w:rsid w:val="00546410"/>
    <w:rsid w:val="00550056"/>
    <w:rsid w:val="0056175D"/>
    <w:rsid w:val="0056256C"/>
    <w:rsid w:val="00563EB1"/>
    <w:rsid w:val="00592722"/>
    <w:rsid w:val="005C2E65"/>
    <w:rsid w:val="005C4E67"/>
    <w:rsid w:val="005C6E7C"/>
    <w:rsid w:val="005E2A10"/>
    <w:rsid w:val="005F14FA"/>
    <w:rsid w:val="00602F92"/>
    <w:rsid w:val="00616072"/>
    <w:rsid w:val="00625BD0"/>
    <w:rsid w:val="00635FA1"/>
    <w:rsid w:val="006651B3"/>
    <w:rsid w:val="00671FDC"/>
    <w:rsid w:val="0067324F"/>
    <w:rsid w:val="006736BA"/>
    <w:rsid w:val="006C06DE"/>
    <w:rsid w:val="006F055F"/>
    <w:rsid w:val="006F2143"/>
    <w:rsid w:val="00712313"/>
    <w:rsid w:val="00754768"/>
    <w:rsid w:val="007F4C54"/>
    <w:rsid w:val="00820873"/>
    <w:rsid w:val="00844849"/>
    <w:rsid w:val="00880766"/>
    <w:rsid w:val="00881EC8"/>
    <w:rsid w:val="008E4005"/>
    <w:rsid w:val="009600A8"/>
    <w:rsid w:val="00983747"/>
    <w:rsid w:val="009911CA"/>
    <w:rsid w:val="009B511E"/>
    <w:rsid w:val="009E33E3"/>
    <w:rsid w:val="009F3CE0"/>
    <w:rsid w:val="00A05899"/>
    <w:rsid w:val="00A26080"/>
    <w:rsid w:val="00A33E37"/>
    <w:rsid w:val="00A558FF"/>
    <w:rsid w:val="00A7081D"/>
    <w:rsid w:val="00AC5CE0"/>
    <w:rsid w:val="00AD1369"/>
    <w:rsid w:val="00B13E71"/>
    <w:rsid w:val="00B27E1E"/>
    <w:rsid w:val="00B340F6"/>
    <w:rsid w:val="00B345DB"/>
    <w:rsid w:val="00B577BB"/>
    <w:rsid w:val="00B673AE"/>
    <w:rsid w:val="00B82709"/>
    <w:rsid w:val="00B830DE"/>
    <w:rsid w:val="00B90517"/>
    <w:rsid w:val="00B94614"/>
    <w:rsid w:val="00BC38A1"/>
    <w:rsid w:val="00BD4E17"/>
    <w:rsid w:val="00BD4EA2"/>
    <w:rsid w:val="00BF20C3"/>
    <w:rsid w:val="00BF39E6"/>
    <w:rsid w:val="00BF479F"/>
    <w:rsid w:val="00C2614B"/>
    <w:rsid w:val="00C32DAD"/>
    <w:rsid w:val="00C76F51"/>
    <w:rsid w:val="00C859B5"/>
    <w:rsid w:val="00C93D81"/>
    <w:rsid w:val="00CA3B38"/>
    <w:rsid w:val="00CB692C"/>
    <w:rsid w:val="00CC5E59"/>
    <w:rsid w:val="00D14257"/>
    <w:rsid w:val="00D25CFE"/>
    <w:rsid w:val="00D26DF3"/>
    <w:rsid w:val="00D34189"/>
    <w:rsid w:val="00D74EEF"/>
    <w:rsid w:val="00D813BF"/>
    <w:rsid w:val="00D951A7"/>
    <w:rsid w:val="00DE0459"/>
    <w:rsid w:val="00E058BB"/>
    <w:rsid w:val="00E158EF"/>
    <w:rsid w:val="00E5341F"/>
    <w:rsid w:val="00E55D3C"/>
    <w:rsid w:val="00E6033A"/>
    <w:rsid w:val="00E71163"/>
    <w:rsid w:val="00E760A1"/>
    <w:rsid w:val="00ED51DC"/>
    <w:rsid w:val="00EE42DF"/>
    <w:rsid w:val="00F10D96"/>
    <w:rsid w:val="00F1187D"/>
    <w:rsid w:val="00F366D9"/>
    <w:rsid w:val="00F4367D"/>
    <w:rsid w:val="00F44AC1"/>
    <w:rsid w:val="00F52E68"/>
    <w:rsid w:val="00F66DAB"/>
    <w:rsid w:val="00FA0210"/>
    <w:rsid w:val="00FA41CF"/>
  </w:rsids>
  <m:mathPr>
    <m:mathFont m:val="Cambria Math"/>
    <m:brkBin m:val="before"/>
    <m:brkBinSub m:val="--"/>
    <m:smallFrac m:val="off"/>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38" fillcolor="white">
      <v:fill color="white"/>
      <v:textbox inset="0,0,0,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d-ID"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0" w:qFormat="1"/>
    <w:lsdException w:name="footnote reference" w:uiPriority="0"/>
    <w:lsdException w:name="annotation reference" w:uiPriority="0"/>
    <w:lsdException w:name="page number" w:uiPriority="0"/>
    <w:lsdException w:name="endnote reference" w:uiPriority="0"/>
    <w:lsdException w:name="endnote text"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324F"/>
    <w:pPr>
      <w:spacing w:after="200" w:line="360" w:lineRule="auto"/>
    </w:pPr>
    <w:rPr>
      <w:rFonts w:ascii="Times New Roman" w:eastAsia="Times New Roman" w:hAnsi="Times New Roman" w:cs="Times New Roman"/>
      <w:sz w:val="24"/>
      <w:szCs w:val="24"/>
    </w:rPr>
  </w:style>
  <w:style w:type="paragraph" w:styleId="Heading1">
    <w:name w:val="heading 1"/>
    <w:basedOn w:val="BodyText"/>
    <w:next w:val="BodyText"/>
    <w:link w:val="Heading1Char"/>
    <w:uiPriority w:val="9"/>
    <w:qFormat/>
    <w:rsid w:val="0067324F"/>
    <w:pPr>
      <w:keepNext/>
      <w:tabs>
        <w:tab w:val="num" w:pos="0"/>
      </w:tabs>
      <w:spacing w:before="120" w:after="120" w:line="240" w:lineRule="auto"/>
      <w:jc w:val="left"/>
      <w:outlineLvl w:val="0"/>
    </w:pPr>
    <w:rPr>
      <w:rFonts w:cs="Times New Roman"/>
      <w:b/>
      <w:bCs/>
      <w:kern w:val="1"/>
      <w:szCs w:val="32"/>
    </w:rPr>
  </w:style>
  <w:style w:type="paragraph" w:styleId="Heading2">
    <w:name w:val="heading 2"/>
    <w:basedOn w:val="Heading1"/>
    <w:next w:val="Normal"/>
    <w:link w:val="Heading2Char"/>
    <w:qFormat/>
    <w:rsid w:val="0067324F"/>
    <w:pPr>
      <w:tabs>
        <w:tab w:val="clear" w:pos="0"/>
      </w:tabs>
      <w:spacing w:after="240"/>
      <w:outlineLvl w:val="1"/>
    </w:pPr>
    <w:rPr>
      <w:bCs w:val="0"/>
      <w:iCs/>
      <w:szCs w:val="24"/>
    </w:rPr>
  </w:style>
  <w:style w:type="paragraph" w:styleId="Heading3">
    <w:name w:val="heading 3"/>
    <w:basedOn w:val="Heading2"/>
    <w:next w:val="Normal"/>
    <w:link w:val="Heading3Char"/>
    <w:qFormat/>
    <w:rsid w:val="0067324F"/>
    <w:pPr>
      <w:tabs>
        <w:tab w:val="num" w:pos="0"/>
      </w:tabs>
      <w:outlineLvl w:val="2"/>
    </w:pPr>
    <w:rPr>
      <w:bCs/>
      <w:szCs w:val="26"/>
    </w:rPr>
  </w:style>
  <w:style w:type="paragraph" w:styleId="Heading4">
    <w:name w:val="heading 4"/>
    <w:basedOn w:val="Normal"/>
    <w:next w:val="Normal"/>
    <w:link w:val="Heading4Char"/>
    <w:qFormat/>
    <w:rsid w:val="0067324F"/>
    <w:pPr>
      <w:keepNext/>
      <w:tabs>
        <w:tab w:val="num" w:pos="0"/>
      </w:tabs>
      <w:outlineLvl w:val="3"/>
    </w:pPr>
    <w:rPr>
      <w:b/>
      <w:bCs/>
      <w:szCs w:val="28"/>
    </w:rPr>
  </w:style>
  <w:style w:type="paragraph" w:styleId="Heading5">
    <w:name w:val="heading 5"/>
    <w:basedOn w:val="Normal"/>
    <w:next w:val="Normal"/>
    <w:link w:val="Heading5Char"/>
    <w:qFormat/>
    <w:rsid w:val="0067324F"/>
    <w:pPr>
      <w:keepNext/>
      <w:tabs>
        <w:tab w:val="num" w:pos="0"/>
      </w:tabs>
      <w:outlineLvl w:val="4"/>
    </w:pPr>
    <w:rPr>
      <w:rFonts w:ascii="Tahoma" w:hAnsi="Tahoma"/>
      <w:b/>
      <w:bCs/>
      <w:sz w:val="22"/>
      <w:szCs w:val="20"/>
    </w:rPr>
  </w:style>
  <w:style w:type="paragraph" w:styleId="Heading6">
    <w:name w:val="heading 6"/>
    <w:basedOn w:val="Normal"/>
    <w:next w:val="Normal"/>
    <w:link w:val="Heading6Char"/>
    <w:qFormat/>
    <w:rsid w:val="0067324F"/>
    <w:pPr>
      <w:keepNext/>
      <w:tabs>
        <w:tab w:val="num" w:pos="0"/>
        <w:tab w:val="left" w:pos="4503"/>
        <w:tab w:val="left" w:pos="4845"/>
      </w:tabs>
      <w:ind w:left="2880"/>
      <w:outlineLvl w:val="5"/>
    </w:pPr>
    <w:rPr>
      <w:rFonts w:ascii="Arial" w:hAnsi="Arial" w:cs="Arial"/>
      <w:b/>
      <w:bCs/>
      <w:sz w:val="22"/>
      <w:szCs w:val="20"/>
    </w:rPr>
  </w:style>
  <w:style w:type="paragraph" w:styleId="Heading7">
    <w:name w:val="heading 7"/>
    <w:basedOn w:val="Normal"/>
    <w:next w:val="Normal"/>
    <w:link w:val="Heading7Char"/>
    <w:qFormat/>
    <w:rsid w:val="0067324F"/>
    <w:pPr>
      <w:keepNext/>
      <w:tabs>
        <w:tab w:val="num" w:pos="0"/>
      </w:tabs>
      <w:outlineLvl w:val="6"/>
    </w:pPr>
    <w:rPr>
      <w:rFonts w:ascii="Arial" w:hAnsi="Arial" w:cs="Arial"/>
      <w:b/>
      <w:bCs/>
      <w:sz w:val="28"/>
      <w:szCs w:val="20"/>
    </w:rPr>
  </w:style>
  <w:style w:type="paragraph" w:styleId="Heading8">
    <w:name w:val="heading 8"/>
    <w:basedOn w:val="Normal"/>
    <w:next w:val="Normal"/>
    <w:link w:val="Heading8Char"/>
    <w:qFormat/>
    <w:rsid w:val="0067324F"/>
    <w:pPr>
      <w:keepNext/>
      <w:tabs>
        <w:tab w:val="num" w:pos="0"/>
      </w:tabs>
      <w:ind w:left="426"/>
      <w:outlineLvl w:val="7"/>
    </w:pPr>
    <w:rPr>
      <w:rFonts w:ascii="Arial" w:hAnsi="Arial" w:cs="Arial"/>
      <w:b/>
      <w:bCs/>
      <w:szCs w:val="20"/>
    </w:rPr>
  </w:style>
  <w:style w:type="paragraph" w:styleId="Heading9">
    <w:name w:val="heading 9"/>
    <w:basedOn w:val="Normal"/>
    <w:next w:val="Normal"/>
    <w:link w:val="Heading9Char"/>
    <w:qFormat/>
    <w:rsid w:val="0067324F"/>
    <w:pPr>
      <w:keepNext/>
      <w:tabs>
        <w:tab w:val="num" w:pos="0"/>
      </w:tabs>
      <w:outlineLvl w:val="8"/>
    </w:pPr>
    <w:rPr>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7324F"/>
    <w:rPr>
      <w:rFonts w:ascii="Times New Roman" w:eastAsia="Times New Roman" w:hAnsi="Times New Roman" w:cs="Times New Roman"/>
      <w:b/>
      <w:bCs/>
      <w:noProof/>
      <w:color w:val="000000"/>
      <w:kern w:val="1"/>
      <w:sz w:val="24"/>
      <w:szCs w:val="32"/>
    </w:rPr>
  </w:style>
  <w:style w:type="character" w:customStyle="1" w:styleId="Heading2Char">
    <w:name w:val="Heading 2 Char"/>
    <w:basedOn w:val="DefaultParagraphFont"/>
    <w:link w:val="Heading2"/>
    <w:rsid w:val="0067324F"/>
    <w:rPr>
      <w:rFonts w:ascii="Times New Roman" w:eastAsia="Times New Roman" w:hAnsi="Times New Roman" w:cs="Times New Roman"/>
      <w:b/>
      <w:iCs/>
      <w:noProof/>
      <w:color w:val="000000"/>
      <w:kern w:val="1"/>
      <w:sz w:val="24"/>
      <w:szCs w:val="24"/>
    </w:rPr>
  </w:style>
  <w:style w:type="character" w:customStyle="1" w:styleId="Heading3Char">
    <w:name w:val="Heading 3 Char"/>
    <w:basedOn w:val="DefaultParagraphFont"/>
    <w:link w:val="Heading3"/>
    <w:rsid w:val="0067324F"/>
    <w:rPr>
      <w:rFonts w:ascii="Times New Roman" w:eastAsia="Times New Roman" w:hAnsi="Times New Roman" w:cs="Times New Roman"/>
      <w:b/>
      <w:bCs/>
      <w:iCs/>
      <w:noProof/>
      <w:color w:val="000000"/>
      <w:kern w:val="1"/>
      <w:sz w:val="24"/>
      <w:szCs w:val="26"/>
    </w:rPr>
  </w:style>
  <w:style w:type="character" w:customStyle="1" w:styleId="Heading4Char">
    <w:name w:val="Heading 4 Char"/>
    <w:basedOn w:val="DefaultParagraphFont"/>
    <w:link w:val="Heading4"/>
    <w:rsid w:val="0067324F"/>
    <w:rPr>
      <w:rFonts w:ascii="Times New Roman" w:eastAsia="Times New Roman" w:hAnsi="Times New Roman" w:cs="Times New Roman"/>
      <w:b/>
      <w:bCs/>
      <w:sz w:val="24"/>
      <w:szCs w:val="28"/>
    </w:rPr>
  </w:style>
  <w:style w:type="character" w:customStyle="1" w:styleId="Heading5Char">
    <w:name w:val="Heading 5 Char"/>
    <w:basedOn w:val="DefaultParagraphFont"/>
    <w:link w:val="Heading5"/>
    <w:rsid w:val="0067324F"/>
    <w:rPr>
      <w:rFonts w:ascii="Tahoma" w:eastAsia="Times New Roman" w:hAnsi="Tahoma" w:cs="Times New Roman"/>
      <w:b/>
      <w:bCs/>
      <w:szCs w:val="20"/>
    </w:rPr>
  </w:style>
  <w:style w:type="character" w:customStyle="1" w:styleId="Heading6Char">
    <w:name w:val="Heading 6 Char"/>
    <w:basedOn w:val="DefaultParagraphFont"/>
    <w:link w:val="Heading6"/>
    <w:rsid w:val="0067324F"/>
    <w:rPr>
      <w:rFonts w:ascii="Arial" w:eastAsia="Times New Roman" w:hAnsi="Arial" w:cs="Arial"/>
      <w:b/>
      <w:bCs/>
      <w:szCs w:val="20"/>
    </w:rPr>
  </w:style>
  <w:style w:type="character" w:customStyle="1" w:styleId="Heading7Char">
    <w:name w:val="Heading 7 Char"/>
    <w:basedOn w:val="DefaultParagraphFont"/>
    <w:link w:val="Heading7"/>
    <w:rsid w:val="0067324F"/>
    <w:rPr>
      <w:rFonts w:ascii="Arial" w:eastAsia="Times New Roman" w:hAnsi="Arial" w:cs="Arial"/>
      <w:b/>
      <w:bCs/>
      <w:sz w:val="28"/>
      <w:szCs w:val="20"/>
    </w:rPr>
  </w:style>
  <w:style w:type="character" w:customStyle="1" w:styleId="Heading8Char">
    <w:name w:val="Heading 8 Char"/>
    <w:basedOn w:val="DefaultParagraphFont"/>
    <w:link w:val="Heading8"/>
    <w:rsid w:val="0067324F"/>
    <w:rPr>
      <w:rFonts w:ascii="Arial" w:eastAsia="Times New Roman" w:hAnsi="Arial" w:cs="Arial"/>
      <w:b/>
      <w:bCs/>
      <w:sz w:val="24"/>
      <w:szCs w:val="20"/>
    </w:rPr>
  </w:style>
  <w:style w:type="character" w:customStyle="1" w:styleId="Heading9Char">
    <w:name w:val="Heading 9 Char"/>
    <w:basedOn w:val="DefaultParagraphFont"/>
    <w:link w:val="Heading9"/>
    <w:rsid w:val="0067324F"/>
    <w:rPr>
      <w:rFonts w:ascii="Times New Roman" w:eastAsia="Times New Roman" w:hAnsi="Times New Roman" w:cs="Times New Roman"/>
      <w:sz w:val="24"/>
      <w:szCs w:val="20"/>
    </w:rPr>
  </w:style>
  <w:style w:type="character" w:customStyle="1" w:styleId="Absatz-Standardschriftart">
    <w:name w:val="Absatz-Standardschriftart"/>
    <w:rsid w:val="0067324F"/>
  </w:style>
  <w:style w:type="character" w:customStyle="1" w:styleId="WW-Absatz-Standardschriftart">
    <w:name w:val="WW-Absatz-Standardschriftart"/>
    <w:rsid w:val="0067324F"/>
  </w:style>
  <w:style w:type="character" w:customStyle="1" w:styleId="WW-Absatz-Standardschriftart1">
    <w:name w:val="WW-Absatz-Standardschriftart1"/>
    <w:rsid w:val="0067324F"/>
  </w:style>
  <w:style w:type="character" w:customStyle="1" w:styleId="WW8Num3z0">
    <w:name w:val="WW8Num3z0"/>
    <w:rsid w:val="0067324F"/>
    <w:rPr>
      <w:rFonts w:ascii="Symbol" w:hAnsi="Symbol"/>
    </w:rPr>
  </w:style>
  <w:style w:type="character" w:customStyle="1" w:styleId="WW-Absatz-Standardschriftart11">
    <w:name w:val="WW-Absatz-Standardschriftart11"/>
    <w:rsid w:val="0067324F"/>
  </w:style>
  <w:style w:type="character" w:customStyle="1" w:styleId="WW8Num5z0">
    <w:name w:val="WW8Num5z0"/>
    <w:rsid w:val="0067324F"/>
    <w:rPr>
      <w:rFonts w:ascii="Symbol" w:hAnsi="Symbol"/>
    </w:rPr>
  </w:style>
  <w:style w:type="character" w:customStyle="1" w:styleId="WW8Num6z0">
    <w:name w:val="WW8Num6z0"/>
    <w:rsid w:val="0067324F"/>
    <w:rPr>
      <w:rFonts w:ascii="Symbol" w:hAnsi="Symbol"/>
    </w:rPr>
  </w:style>
  <w:style w:type="character" w:customStyle="1" w:styleId="WW8Num7z0">
    <w:name w:val="WW8Num7z0"/>
    <w:rsid w:val="0067324F"/>
    <w:rPr>
      <w:rFonts w:ascii="Symbol" w:hAnsi="Symbol"/>
    </w:rPr>
  </w:style>
  <w:style w:type="character" w:customStyle="1" w:styleId="WW8Num8z0">
    <w:name w:val="WW8Num8z0"/>
    <w:rsid w:val="0067324F"/>
    <w:rPr>
      <w:rFonts w:ascii="Symbol" w:hAnsi="Symbol"/>
    </w:rPr>
  </w:style>
  <w:style w:type="character" w:customStyle="1" w:styleId="WW8Num10z0">
    <w:name w:val="WW8Num10z0"/>
    <w:rsid w:val="0067324F"/>
    <w:rPr>
      <w:rFonts w:ascii="Symbol" w:hAnsi="Symbol"/>
    </w:rPr>
  </w:style>
  <w:style w:type="character" w:customStyle="1" w:styleId="WW8Num12z0">
    <w:name w:val="WW8Num12z0"/>
    <w:rsid w:val="0067324F"/>
    <w:rPr>
      <w:rFonts w:ascii="Symbol" w:hAnsi="Symbol"/>
    </w:rPr>
  </w:style>
  <w:style w:type="character" w:customStyle="1" w:styleId="WW8Num12z1">
    <w:name w:val="WW8Num12z1"/>
    <w:rsid w:val="0067324F"/>
    <w:rPr>
      <w:rFonts w:ascii="Courier New" w:hAnsi="Courier New" w:cs="Courier New"/>
    </w:rPr>
  </w:style>
  <w:style w:type="character" w:customStyle="1" w:styleId="WW8Num12z2">
    <w:name w:val="WW8Num12z2"/>
    <w:rsid w:val="0067324F"/>
    <w:rPr>
      <w:rFonts w:ascii="Wingdings" w:hAnsi="Wingdings"/>
    </w:rPr>
  </w:style>
  <w:style w:type="character" w:customStyle="1" w:styleId="WW8Num15z0">
    <w:name w:val="WW8Num15z0"/>
    <w:rsid w:val="0067324F"/>
    <w:rPr>
      <w:rFonts w:ascii="Symbol" w:hAnsi="Symbol" w:cs="Times New Roman"/>
    </w:rPr>
  </w:style>
  <w:style w:type="character" w:customStyle="1" w:styleId="WW8Num16z0">
    <w:name w:val="WW8Num16z0"/>
    <w:rsid w:val="0067324F"/>
    <w:rPr>
      <w:rFonts w:ascii="Symbol" w:hAnsi="Symbol"/>
    </w:rPr>
  </w:style>
  <w:style w:type="character" w:customStyle="1" w:styleId="WW8Num16z1">
    <w:name w:val="WW8Num16z1"/>
    <w:rsid w:val="0067324F"/>
    <w:rPr>
      <w:rFonts w:ascii="Courier New" w:hAnsi="Courier New" w:cs="Courier New"/>
    </w:rPr>
  </w:style>
  <w:style w:type="character" w:customStyle="1" w:styleId="WW8Num16z2">
    <w:name w:val="WW8Num16z2"/>
    <w:rsid w:val="0067324F"/>
    <w:rPr>
      <w:rFonts w:ascii="Wingdings" w:hAnsi="Wingdings"/>
    </w:rPr>
  </w:style>
  <w:style w:type="character" w:customStyle="1" w:styleId="WW8Num19z0">
    <w:name w:val="WW8Num19z0"/>
    <w:rsid w:val="0067324F"/>
    <w:rPr>
      <w:rFonts w:ascii="Symbol" w:hAnsi="Symbol"/>
    </w:rPr>
  </w:style>
  <w:style w:type="character" w:customStyle="1" w:styleId="WW8Num19z1">
    <w:name w:val="WW8Num19z1"/>
    <w:rsid w:val="0067324F"/>
    <w:rPr>
      <w:rFonts w:ascii="Courier New" w:hAnsi="Courier New" w:cs="Courier New"/>
    </w:rPr>
  </w:style>
  <w:style w:type="character" w:customStyle="1" w:styleId="WW8Num19z2">
    <w:name w:val="WW8Num19z2"/>
    <w:rsid w:val="0067324F"/>
    <w:rPr>
      <w:rFonts w:ascii="Wingdings" w:hAnsi="Wingdings"/>
    </w:rPr>
  </w:style>
  <w:style w:type="character" w:customStyle="1" w:styleId="WW8Num21z0">
    <w:name w:val="WW8Num21z0"/>
    <w:rsid w:val="0067324F"/>
    <w:rPr>
      <w:rFonts w:ascii="Times New Roman" w:eastAsia="Times New Roman" w:hAnsi="Times New Roman" w:cs="Times New Roman"/>
    </w:rPr>
  </w:style>
  <w:style w:type="character" w:customStyle="1" w:styleId="WW8Num21z1">
    <w:name w:val="WW8Num21z1"/>
    <w:rsid w:val="0067324F"/>
    <w:rPr>
      <w:rFonts w:ascii="Courier New" w:hAnsi="Courier New" w:cs="Courier New"/>
    </w:rPr>
  </w:style>
  <w:style w:type="character" w:customStyle="1" w:styleId="WW8Num21z2">
    <w:name w:val="WW8Num21z2"/>
    <w:rsid w:val="0067324F"/>
    <w:rPr>
      <w:rFonts w:ascii="Wingdings" w:hAnsi="Wingdings"/>
    </w:rPr>
  </w:style>
  <w:style w:type="character" w:customStyle="1" w:styleId="WW8Num21z3">
    <w:name w:val="WW8Num21z3"/>
    <w:rsid w:val="0067324F"/>
    <w:rPr>
      <w:rFonts w:ascii="Symbol" w:hAnsi="Symbol"/>
    </w:rPr>
  </w:style>
  <w:style w:type="character" w:customStyle="1" w:styleId="WW8Num22z0">
    <w:name w:val="WW8Num22z0"/>
    <w:rsid w:val="0067324F"/>
    <w:rPr>
      <w:rFonts w:ascii="Symbol" w:hAnsi="Symbol"/>
    </w:rPr>
  </w:style>
  <w:style w:type="character" w:customStyle="1" w:styleId="WW8Num22z1">
    <w:name w:val="WW8Num22z1"/>
    <w:rsid w:val="0067324F"/>
    <w:rPr>
      <w:rFonts w:ascii="Courier New" w:hAnsi="Courier New" w:cs="Courier New"/>
    </w:rPr>
  </w:style>
  <w:style w:type="character" w:customStyle="1" w:styleId="WW8Num22z2">
    <w:name w:val="WW8Num22z2"/>
    <w:rsid w:val="0067324F"/>
    <w:rPr>
      <w:rFonts w:ascii="Wingdings" w:hAnsi="Wingdings"/>
    </w:rPr>
  </w:style>
  <w:style w:type="character" w:styleId="PageNumber">
    <w:name w:val="page number"/>
    <w:basedOn w:val="DefaultParagraphFont"/>
    <w:rsid w:val="0067324F"/>
  </w:style>
  <w:style w:type="character" w:styleId="Hyperlink">
    <w:name w:val="Hyperlink"/>
    <w:uiPriority w:val="99"/>
    <w:rsid w:val="0067324F"/>
    <w:rPr>
      <w:color w:val="0000FF"/>
      <w:u w:val="single"/>
    </w:rPr>
  </w:style>
  <w:style w:type="character" w:customStyle="1" w:styleId="CaptionChar">
    <w:name w:val="Caption Char"/>
    <w:rsid w:val="0067324F"/>
    <w:rPr>
      <w:b/>
      <w:bCs/>
      <w:lang w:val="en-US" w:eastAsia="ar-SA" w:bidi="ar-SA"/>
    </w:rPr>
  </w:style>
  <w:style w:type="character" w:customStyle="1" w:styleId="FigureChar">
    <w:name w:val="Figure Char"/>
    <w:rsid w:val="0067324F"/>
    <w:rPr>
      <w:b/>
      <w:bCs/>
      <w:color w:val="000000"/>
      <w:sz w:val="24"/>
      <w:lang w:val="sv-SE" w:eastAsia="ar-SA" w:bidi="ar-SA"/>
    </w:rPr>
  </w:style>
  <w:style w:type="character" w:customStyle="1" w:styleId="BodyTextChar">
    <w:name w:val="Body Text Char"/>
    <w:rsid w:val="0067324F"/>
    <w:rPr>
      <w:color w:val="000000"/>
      <w:sz w:val="24"/>
      <w:szCs w:val="22"/>
      <w:lang w:val="en-US" w:eastAsia="ar-SA" w:bidi="ar-SA"/>
    </w:rPr>
  </w:style>
  <w:style w:type="character" w:customStyle="1" w:styleId="BodyTextFirstIndentChar">
    <w:name w:val="Body Text First Indent Char"/>
    <w:rsid w:val="0067324F"/>
    <w:rPr>
      <w:color w:val="000000"/>
      <w:sz w:val="24"/>
      <w:szCs w:val="22"/>
      <w:lang w:val="en-US" w:eastAsia="ar-SA" w:bidi="ar-SA"/>
    </w:rPr>
  </w:style>
  <w:style w:type="character" w:customStyle="1" w:styleId="NumberingSymbols">
    <w:name w:val="Numbering Symbols"/>
    <w:rsid w:val="0067324F"/>
  </w:style>
  <w:style w:type="paragraph" w:customStyle="1" w:styleId="Heading">
    <w:name w:val="Heading"/>
    <w:basedOn w:val="Normal"/>
    <w:next w:val="BodyText"/>
    <w:rsid w:val="0067324F"/>
    <w:pPr>
      <w:keepNext/>
      <w:spacing w:before="240" w:after="120"/>
    </w:pPr>
    <w:rPr>
      <w:rFonts w:ascii="Arial" w:eastAsia="Arial Unicode MS" w:hAnsi="Arial" w:cs="Tahoma"/>
      <w:sz w:val="28"/>
      <w:szCs w:val="28"/>
    </w:rPr>
  </w:style>
  <w:style w:type="paragraph" w:styleId="BodyText">
    <w:name w:val="Body Text"/>
    <w:basedOn w:val="Normal"/>
    <w:link w:val="BodyTextChar1"/>
    <w:rsid w:val="0067324F"/>
    <w:pPr>
      <w:spacing w:after="170"/>
      <w:jc w:val="center"/>
    </w:pPr>
    <w:rPr>
      <w:rFonts w:cs="Tahoma"/>
      <w:noProof/>
      <w:color w:val="000000"/>
      <w:szCs w:val="22"/>
    </w:rPr>
  </w:style>
  <w:style w:type="character" w:customStyle="1" w:styleId="BodyTextChar1">
    <w:name w:val="Body Text Char1"/>
    <w:basedOn w:val="DefaultParagraphFont"/>
    <w:link w:val="BodyText"/>
    <w:rsid w:val="0067324F"/>
    <w:rPr>
      <w:rFonts w:ascii="Times New Roman" w:eastAsia="Times New Roman" w:hAnsi="Times New Roman" w:cs="Tahoma"/>
      <w:noProof/>
      <w:color w:val="000000"/>
      <w:sz w:val="24"/>
    </w:rPr>
  </w:style>
  <w:style w:type="paragraph" w:styleId="List">
    <w:name w:val="List"/>
    <w:basedOn w:val="BodyText"/>
    <w:rsid w:val="0067324F"/>
  </w:style>
  <w:style w:type="paragraph" w:styleId="Caption">
    <w:name w:val="caption"/>
    <w:basedOn w:val="Normal"/>
    <w:next w:val="Normal"/>
    <w:qFormat/>
    <w:rsid w:val="0067324F"/>
    <w:pPr>
      <w:spacing w:after="0" w:line="240" w:lineRule="auto"/>
      <w:ind w:left="907" w:hanging="907"/>
    </w:pPr>
    <w:rPr>
      <w:bCs/>
      <w:szCs w:val="20"/>
    </w:rPr>
  </w:style>
  <w:style w:type="paragraph" w:customStyle="1" w:styleId="Index">
    <w:name w:val="Index"/>
    <w:basedOn w:val="Normal"/>
    <w:rsid w:val="0067324F"/>
    <w:pPr>
      <w:suppressLineNumbers/>
    </w:pPr>
    <w:rPr>
      <w:rFonts w:cs="Tahoma"/>
    </w:rPr>
  </w:style>
  <w:style w:type="paragraph" w:styleId="BodyText2">
    <w:name w:val="Body Text 2"/>
    <w:basedOn w:val="BodyText"/>
    <w:link w:val="BodyText2Char"/>
    <w:rsid w:val="0067324F"/>
    <w:pPr>
      <w:spacing w:line="240" w:lineRule="auto"/>
    </w:pPr>
  </w:style>
  <w:style w:type="character" w:customStyle="1" w:styleId="BodyText2Char">
    <w:name w:val="Body Text 2 Char"/>
    <w:basedOn w:val="DefaultParagraphFont"/>
    <w:link w:val="BodyText2"/>
    <w:rsid w:val="0067324F"/>
    <w:rPr>
      <w:rFonts w:ascii="Times New Roman" w:eastAsia="Times New Roman" w:hAnsi="Times New Roman" w:cs="Tahoma"/>
      <w:noProof/>
      <w:color w:val="000000"/>
      <w:sz w:val="24"/>
    </w:rPr>
  </w:style>
  <w:style w:type="paragraph" w:styleId="BodyText3">
    <w:name w:val="Body Text 3"/>
    <w:basedOn w:val="Normal"/>
    <w:link w:val="BodyText3Char"/>
    <w:rsid w:val="0067324F"/>
    <w:pPr>
      <w:spacing w:after="120"/>
    </w:pPr>
    <w:rPr>
      <w:sz w:val="16"/>
      <w:szCs w:val="16"/>
    </w:rPr>
  </w:style>
  <w:style w:type="character" w:customStyle="1" w:styleId="BodyText3Char">
    <w:name w:val="Body Text 3 Char"/>
    <w:basedOn w:val="DefaultParagraphFont"/>
    <w:link w:val="BodyText3"/>
    <w:rsid w:val="0067324F"/>
    <w:rPr>
      <w:rFonts w:ascii="Times New Roman" w:eastAsia="Times New Roman" w:hAnsi="Times New Roman" w:cs="Times New Roman"/>
      <w:sz w:val="16"/>
      <w:szCs w:val="16"/>
    </w:rPr>
  </w:style>
  <w:style w:type="paragraph" w:customStyle="1" w:styleId="Figure">
    <w:name w:val="Figure"/>
    <w:basedOn w:val="Caption"/>
    <w:rsid w:val="0067324F"/>
    <w:rPr>
      <w:color w:val="000000"/>
      <w:lang w:val="sv-SE"/>
    </w:rPr>
  </w:style>
  <w:style w:type="paragraph" w:customStyle="1" w:styleId="Table">
    <w:name w:val="Table"/>
    <w:basedOn w:val="Caption"/>
    <w:rsid w:val="0067324F"/>
  </w:style>
  <w:style w:type="paragraph" w:customStyle="1" w:styleId="Style2">
    <w:name w:val="Style 2"/>
    <w:basedOn w:val="Normal"/>
    <w:rsid w:val="0067324F"/>
    <w:pPr>
      <w:widowControl w:val="0"/>
      <w:autoSpaceDE w:val="0"/>
    </w:pPr>
  </w:style>
  <w:style w:type="paragraph" w:styleId="BodyTextIndent">
    <w:name w:val="Body Text Indent"/>
    <w:basedOn w:val="Normal"/>
    <w:link w:val="BodyTextIndentChar"/>
    <w:rsid w:val="0067324F"/>
    <w:pPr>
      <w:spacing w:after="120"/>
      <w:ind w:left="283"/>
    </w:pPr>
  </w:style>
  <w:style w:type="character" w:customStyle="1" w:styleId="BodyTextIndentChar">
    <w:name w:val="Body Text Indent Char"/>
    <w:basedOn w:val="DefaultParagraphFont"/>
    <w:link w:val="BodyTextIndent"/>
    <w:rsid w:val="0067324F"/>
    <w:rPr>
      <w:rFonts w:ascii="Times New Roman" w:eastAsia="Times New Roman" w:hAnsi="Times New Roman" w:cs="Times New Roman"/>
      <w:sz w:val="24"/>
      <w:szCs w:val="24"/>
    </w:rPr>
  </w:style>
  <w:style w:type="paragraph" w:styleId="BodyTextIndent2">
    <w:name w:val="Body Text Indent 2"/>
    <w:basedOn w:val="Normal"/>
    <w:link w:val="BodyTextIndent2Char"/>
    <w:rsid w:val="0067324F"/>
    <w:pPr>
      <w:spacing w:after="120" w:line="480" w:lineRule="auto"/>
      <w:ind w:left="283"/>
    </w:pPr>
  </w:style>
  <w:style w:type="character" w:customStyle="1" w:styleId="BodyTextIndent2Char">
    <w:name w:val="Body Text Indent 2 Char"/>
    <w:basedOn w:val="DefaultParagraphFont"/>
    <w:link w:val="BodyTextIndent2"/>
    <w:rsid w:val="0067324F"/>
    <w:rPr>
      <w:rFonts w:ascii="Times New Roman" w:eastAsia="Times New Roman" w:hAnsi="Times New Roman" w:cs="Times New Roman"/>
      <w:sz w:val="24"/>
      <w:szCs w:val="24"/>
    </w:rPr>
  </w:style>
  <w:style w:type="paragraph" w:styleId="BodyTextIndent3">
    <w:name w:val="Body Text Indent 3"/>
    <w:basedOn w:val="Normal"/>
    <w:link w:val="BodyTextIndent3Char"/>
    <w:rsid w:val="0067324F"/>
    <w:pPr>
      <w:spacing w:after="120"/>
      <w:ind w:left="283"/>
    </w:pPr>
    <w:rPr>
      <w:sz w:val="16"/>
      <w:szCs w:val="16"/>
    </w:rPr>
  </w:style>
  <w:style w:type="character" w:customStyle="1" w:styleId="BodyTextIndent3Char">
    <w:name w:val="Body Text Indent 3 Char"/>
    <w:basedOn w:val="DefaultParagraphFont"/>
    <w:link w:val="BodyTextIndent3"/>
    <w:rsid w:val="0067324F"/>
    <w:rPr>
      <w:rFonts w:ascii="Times New Roman" w:eastAsia="Times New Roman" w:hAnsi="Times New Roman" w:cs="Times New Roman"/>
      <w:sz w:val="16"/>
      <w:szCs w:val="16"/>
    </w:rPr>
  </w:style>
  <w:style w:type="paragraph" w:styleId="Header">
    <w:name w:val="header"/>
    <w:basedOn w:val="Normal"/>
    <w:link w:val="HeaderChar"/>
    <w:rsid w:val="0067324F"/>
    <w:pPr>
      <w:tabs>
        <w:tab w:val="center" w:pos="4320"/>
        <w:tab w:val="right" w:pos="8640"/>
      </w:tabs>
    </w:pPr>
    <w:rPr>
      <w:sz w:val="20"/>
      <w:szCs w:val="20"/>
    </w:rPr>
  </w:style>
  <w:style w:type="character" w:customStyle="1" w:styleId="HeaderChar">
    <w:name w:val="Header Char"/>
    <w:basedOn w:val="DefaultParagraphFont"/>
    <w:link w:val="Header"/>
    <w:rsid w:val="0067324F"/>
    <w:rPr>
      <w:rFonts w:ascii="Times New Roman" w:eastAsia="Times New Roman" w:hAnsi="Times New Roman" w:cs="Times New Roman"/>
      <w:sz w:val="20"/>
      <w:szCs w:val="20"/>
    </w:rPr>
  </w:style>
  <w:style w:type="paragraph" w:styleId="Footer">
    <w:name w:val="footer"/>
    <w:basedOn w:val="Normal"/>
    <w:link w:val="FooterChar"/>
    <w:uiPriority w:val="99"/>
    <w:rsid w:val="0067324F"/>
    <w:pPr>
      <w:tabs>
        <w:tab w:val="center" w:pos="4320"/>
        <w:tab w:val="right" w:pos="8640"/>
      </w:tabs>
    </w:pPr>
    <w:rPr>
      <w:sz w:val="20"/>
      <w:szCs w:val="20"/>
      <w:lang w:eastAsia="ar-SA"/>
    </w:rPr>
  </w:style>
  <w:style w:type="character" w:customStyle="1" w:styleId="FooterChar">
    <w:name w:val="Footer Char"/>
    <w:basedOn w:val="DefaultParagraphFont"/>
    <w:link w:val="Footer"/>
    <w:uiPriority w:val="99"/>
    <w:rsid w:val="0067324F"/>
    <w:rPr>
      <w:rFonts w:ascii="Times New Roman" w:eastAsia="Times New Roman" w:hAnsi="Times New Roman" w:cs="Times New Roman"/>
      <w:sz w:val="20"/>
      <w:szCs w:val="20"/>
      <w:lang w:eastAsia="ar-SA"/>
    </w:rPr>
  </w:style>
  <w:style w:type="paragraph" w:styleId="Title">
    <w:name w:val="Title"/>
    <w:basedOn w:val="Normal"/>
    <w:next w:val="Subtitle"/>
    <w:link w:val="TitleChar"/>
    <w:qFormat/>
    <w:rsid w:val="0067324F"/>
    <w:pPr>
      <w:jc w:val="center"/>
    </w:pPr>
    <w:rPr>
      <w:rFonts w:cs="Arial"/>
      <w:b/>
      <w:bCs/>
      <w:sz w:val="28"/>
      <w:szCs w:val="20"/>
    </w:rPr>
  </w:style>
  <w:style w:type="character" w:customStyle="1" w:styleId="TitleChar">
    <w:name w:val="Title Char"/>
    <w:basedOn w:val="DefaultParagraphFont"/>
    <w:link w:val="Title"/>
    <w:rsid w:val="0067324F"/>
    <w:rPr>
      <w:rFonts w:ascii="Times New Roman" w:eastAsia="Times New Roman" w:hAnsi="Times New Roman" w:cs="Arial"/>
      <w:b/>
      <w:bCs/>
      <w:sz w:val="28"/>
      <w:szCs w:val="20"/>
    </w:rPr>
  </w:style>
  <w:style w:type="paragraph" w:styleId="Subtitle">
    <w:name w:val="Subtitle"/>
    <w:basedOn w:val="Heading"/>
    <w:next w:val="BodyText"/>
    <w:link w:val="SubtitleChar"/>
    <w:qFormat/>
    <w:rsid w:val="0067324F"/>
    <w:pPr>
      <w:jc w:val="center"/>
    </w:pPr>
    <w:rPr>
      <w:rFonts w:cs="Times New Roman"/>
      <w:i/>
      <w:iCs/>
      <w:lang w:eastAsia="ar-SA"/>
    </w:rPr>
  </w:style>
  <w:style w:type="character" w:customStyle="1" w:styleId="SubtitleChar">
    <w:name w:val="Subtitle Char"/>
    <w:basedOn w:val="DefaultParagraphFont"/>
    <w:link w:val="Subtitle"/>
    <w:rsid w:val="0067324F"/>
    <w:rPr>
      <w:rFonts w:ascii="Arial" w:eastAsia="Arial Unicode MS" w:hAnsi="Arial" w:cs="Times New Roman"/>
      <w:i/>
      <w:iCs/>
      <w:sz w:val="28"/>
      <w:szCs w:val="28"/>
      <w:lang w:eastAsia="ar-SA"/>
    </w:rPr>
  </w:style>
  <w:style w:type="paragraph" w:styleId="TOC1">
    <w:name w:val="toc 1"/>
    <w:basedOn w:val="Normal"/>
    <w:next w:val="Normal"/>
    <w:uiPriority w:val="39"/>
    <w:qFormat/>
    <w:rsid w:val="0067324F"/>
    <w:pPr>
      <w:spacing w:before="120" w:after="120"/>
    </w:pPr>
    <w:rPr>
      <w:rFonts w:ascii="Calibri" w:hAnsi="Calibri" w:cs="Calibri"/>
      <w:b/>
      <w:bCs/>
      <w:caps/>
      <w:sz w:val="20"/>
      <w:szCs w:val="20"/>
    </w:rPr>
  </w:style>
  <w:style w:type="paragraph" w:styleId="TOC2">
    <w:name w:val="toc 2"/>
    <w:basedOn w:val="Normal"/>
    <w:next w:val="Normal"/>
    <w:uiPriority w:val="39"/>
    <w:qFormat/>
    <w:rsid w:val="0067324F"/>
    <w:pPr>
      <w:spacing w:after="0"/>
      <w:ind w:left="240"/>
    </w:pPr>
    <w:rPr>
      <w:rFonts w:ascii="Calibri" w:hAnsi="Calibri" w:cs="Calibri"/>
      <w:smallCaps/>
      <w:sz w:val="20"/>
      <w:szCs w:val="20"/>
    </w:rPr>
  </w:style>
  <w:style w:type="paragraph" w:styleId="TOC3">
    <w:name w:val="toc 3"/>
    <w:basedOn w:val="Normal"/>
    <w:next w:val="Normal"/>
    <w:uiPriority w:val="39"/>
    <w:qFormat/>
    <w:rsid w:val="0067324F"/>
    <w:pPr>
      <w:spacing w:after="0"/>
      <w:ind w:left="480"/>
    </w:pPr>
    <w:rPr>
      <w:rFonts w:ascii="Calibri" w:hAnsi="Calibri" w:cs="Calibri"/>
      <w:i/>
      <w:iCs/>
      <w:sz w:val="20"/>
      <w:szCs w:val="20"/>
    </w:rPr>
  </w:style>
  <w:style w:type="paragraph" w:styleId="BodyTextFirstIndent">
    <w:name w:val="Body Text First Indent"/>
    <w:basedOn w:val="BodyText"/>
    <w:link w:val="BodyTextFirstIndentChar1"/>
    <w:rsid w:val="0067324F"/>
    <w:pPr>
      <w:spacing w:line="240" w:lineRule="auto"/>
      <w:ind w:firstLine="210"/>
      <w:jc w:val="left"/>
    </w:pPr>
    <w:rPr>
      <w:lang w:val="en-US" w:eastAsia="ar-SA"/>
    </w:rPr>
  </w:style>
  <w:style w:type="character" w:customStyle="1" w:styleId="BodyTextFirstIndentChar1">
    <w:name w:val="Body Text First Indent Char1"/>
    <w:basedOn w:val="BodyTextChar1"/>
    <w:link w:val="BodyTextFirstIndent"/>
    <w:rsid w:val="0067324F"/>
    <w:rPr>
      <w:rFonts w:ascii="Times New Roman" w:eastAsia="Times New Roman" w:hAnsi="Times New Roman" w:cs="Tahoma"/>
      <w:noProof/>
      <w:color w:val="000000"/>
      <w:sz w:val="24"/>
      <w:lang w:val="en-US" w:eastAsia="ar-SA"/>
    </w:rPr>
  </w:style>
  <w:style w:type="paragraph" w:styleId="DocumentMap">
    <w:name w:val="Document Map"/>
    <w:basedOn w:val="Normal"/>
    <w:link w:val="DocumentMapChar"/>
    <w:rsid w:val="0067324F"/>
    <w:pPr>
      <w:shd w:val="clear" w:color="auto" w:fill="000080"/>
    </w:pPr>
    <w:rPr>
      <w:rFonts w:ascii="Tahoma" w:hAnsi="Tahoma" w:cs="Tahoma"/>
      <w:sz w:val="20"/>
      <w:szCs w:val="20"/>
    </w:rPr>
  </w:style>
  <w:style w:type="character" w:customStyle="1" w:styleId="DocumentMapChar">
    <w:name w:val="Document Map Char"/>
    <w:basedOn w:val="DefaultParagraphFont"/>
    <w:link w:val="DocumentMap"/>
    <w:rsid w:val="0067324F"/>
    <w:rPr>
      <w:rFonts w:ascii="Tahoma" w:eastAsia="Times New Roman" w:hAnsi="Tahoma" w:cs="Tahoma"/>
      <w:sz w:val="20"/>
      <w:szCs w:val="20"/>
      <w:shd w:val="clear" w:color="auto" w:fill="000080"/>
    </w:rPr>
  </w:style>
  <w:style w:type="paragraph" w:styleId="NormalWeb">
    <w:name w:val="Normal (Web)"/>
    <w:basedOn w:val="Normal"/>
    <w:uiPriority w:val="99"/>
    <w:rsid w:val="0067324F"/>
    <w:pPr>
      <w:spacing w:before="280" w:after="280"/>
    </w:pPr>
  </w:style>
  <w:style w:type="paragraph" w:customStyle="1" w:styleId="TableContents">
    <w:name w:val="Table Contents"/>
    <w:basedOn w:val="Normal"/>
    <w:rsid w:val="0067324F"/>
    <w:pPr>
      <w:suppressLineNumbers/>
    </w:pPr>
  </w:style>
  <w:style w:type="paragraph" w:customStyle="1" w:styleId="TableHeading">
    <w:name w:val="Table Heading"/>
    <w:basedOn w:val="TableContents"/>
    <w:rsid w:val="0067324F"/>
    <w:pPr>
      <w:jc w:val="center"/>
    </w:pPr>
    <w:rPr>
      <w:b/>
      <w:bCs/>
    </w:rPr>
  </w:style>
  <w:style w:type="paragraph" w:customStyle="1" w:styleId="Gambar">
    <w:name w:val="Gambar"/>
    <w:basedOn w:val="Caption"/>
    <w:rsid w:val="0067324F"/>
  </w:style>
  <w:style w:type="paragraph" w:customStyle="1" w:styleId="Text">
    <w:name w:val="Text"/>
    <w:basedOn w:val="Caption"/>
    <w:rsid w:val="0067324F"/>
  </w:style>
  <w:style w:type="paragraph" w:customStyle="1" w:styleId="Framecontents">
    <w:name w:val="Frame contents"/>
    <w:basedOn w:val="BodyText"/>
    <w:rsid w:val="0067324F"/>
  </w:style>
  <w:style w:type="paragraph" w:styleId="TOCHeading">
    <w:name w:val="TOC Heading"/>
    <w:basedOn w:val="Heading1"/>
    <w:next w:val="Normal"/>
    <w:uiPriority w:val="39"/>
    <w:unhideWhenUsed/>
    <w:qFormat/>
    <w:rsid w:val="0067324F"/>
    <w:pPr>
      <w:keepLines/>
      <w:tabs>
        <w:tab w:val="clear" w:pos="0"/>
      </w:tabs>
      <w:spacing w:before="480" w:after="0" w:line="276" w:lineRule="auto"/>
      <w:outlineLvl w:val="9"/>
    </w:pPr>
    <w:rPr>
      <w:rFonts w:ascii="Cambria" w:hAnsi="Cambria"/>
      <w:color w:val="365F91"/>
      <w:kern w:val="0"/>
      <w:szCs w:val="28"/>
    </w:rPr>
  </w:style>
  <w:style w:type="paragraph" w:styleId="BalloonText">
    <w:name w:val="Balloon Text"/>
    <w:basedOn w:val="Normal"/>
    <w:link w:val="BalloonTextChar"/>
    <w:unhideWhenUsed/>
    <w:rsid w:val="0067324F"/>
    <w:rPr>
      <w:rFonts w:ascii="Tahoma" w:hAnsi="Tahoma"/>
      <w:sz w:val="16"/>
      <w:szCs w:val="16"/>
      <w:lang w:eastAsia="ar-SA"/>
    </w:rPr>
  </w:style>
  <w:style w:type="character" w:customStyle="1" w:styleId="BalloonTextChar">
    <w:name w:val="Balloon Text Char"/>
    <w:basedOn w:val="DefaultParagraphFont"/>
    <w:link w:val="BalloonText"/>
    <w:rsid w:val="0067324F"/>
    <w:rPr>
      <w:rFonts w:ascii="Tahoma" w:eastAsia="Times New Roman" w:hAnsi="Tahoma" w:cs="Times New Roman"/>
      <w:sz w:val="16"/>
      <w:szCs w:val="16"/>
      <w:lang w:eastAsia="ar-SA"/>
    </w:rPr>
  </w:style>
  <w:style w:type="paragraph" w:styleId="TableofFigures">
    <w:name w:val="table of figures"/>
    <w:basedOn w:val="Normal"/>
    <w:next w:val="Normal"/>
    <w:uiPriority w:val="99"/>
    <w:unhideWhenUsed/>
    <w:rsid w:val="0067324F"/>
  </w:style>
  <w:style w:type="paragraph" w:styleId="Bibliography">
    <w:name w:val="Bibliography"/>
    <w:basedOn w:val="Normal"/>
    <w:next w:val="Normal"/>
    <w:uiPriority w:val="37"/>
    <w:unhideWhenUsed/>
    <w:rsid w:val="0067324F"/>
  </w:style>
  <w:style w:type="paragraph" w:styleId="PlainText">
    <w:name w:val="Plain Text"/>
    <w:basedOn w:val="Normal"/>
    <w:link w:val="PlainTextChar"/>
    <w:uiPriority w:val="99"/>
    <w:unhideWhenUsed/>
    <w:rsid w:val="0067324F"/>
    <w:pPr>
      <w:spacing w:before="100" w:beforeAutospacing="1" w:after="100" w:afterAutospacing="1" w:line="240" w:lineRule="auto"/>
    </w:pPr>
  </w:style>
  <w:style w:type="character" w:customStyle="1" w:styleId="PlainTextChar">
    <w:name w:val="Plain Text Char"/>
    <w:basedOn w:val="DefaultParagraphFont"/>
    <w:link w:val="PlainText"/>
    <w:uiPriority w:val="99"/>
    <w:rsid w:val="0067324F"/>
    <w:rPr>
      <w:rFonts w:ascii="Times New Roman" w:eastAsia="Times New Roman" w:hAnsi="Times New Roman" w:cs="Times New Roman"/>
      <w:sz w:val="24"/>
      <w:szCs w:val="24"/>
    </w:rPr>
  </w:style>
  <w:style w:type="character" w:styleId="Strong">
    <w:name w:val="Strong"/>
    <w:uiPriority w:val="22"/>
    <w:qFormat/>
    <w:rsid w:val="0067324F"/>
    <w:rPr>
      <w:b/>
      <w:bCs/>
    </w:rPr>
  </w:style>
  <w:style w:type="character" w:styleId="Emphasis">
    <w:name w:val="Emphasis"/>
    <w:uiPriority w:val="20"/>
    <w:qFormat/>
    <w:rsid w:val="0067324F"/>
    <w:rPr>
      <w:i/>
      <w:iCs/>
    </w:rPr>
  </w:style>
  <w:style w:type="paragraph" w:styleId="ListParagraph">
    <w:name w:val="List Paragraph"/>
    <w:basedOn w:val="Normal"/>
    <w:uiPriority w:val="34"/>
    <w:qFormat/>
    <w:rsid w:val="0067324F"/>
    <w:pPr>
      <w:ind w:left="720"/>
      <w:contextualSpacing/>
    </w:pPr>
  </w:style>
  <w:style w:type="table" w:styleId="TableGrid">
    <w:name w:val="Table Grid"/>
    <w:basedOn w:val="TableNormal"/>
    <w:rsid w:val="0067324F"/>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RTFNum21">
    <w:name w:val="RTF_Num 2 1"/>
    <w:rsid w:val="0067324F"/>
    <w:rPr>
      <w:rFonts w:eastAsia="Times New Roman"/>
    </w:rPr>
  </w:style>
  <w:style w:type="character" w:customStyle="1" w:styleId="RTFNum22">
    <w:name w:val="RTF_Num 2 2"/>
    <w:rsid w:val="0067324F"/>
    <w:rPr>
      <w:rFonts w:eastAsia="Times New Roman"/>
    </w:rPr>
  </w:style>
  <w:style w:type="character" w:customStyle="1" w:styleId="RTFNum23">
    <w:name w:val="RTF_Num 2 3"/>
    <w:rsid w:val="0067324F"/>
    <w:rPr>
      <w:rFonts w:eastAsia="Times New Roman"/>
    </w:rPr>
  </w:style>
  <w:style w:type="character" w:customStyle="1" w:styleId="RTFNum24">
    <w:name w:val="RTF_Num 2 4"/>
    <w:rsid w:val="0067324F"/>
    <w:rPr>
      <w:rFonts w:eastAsia="Times New Roman"/>
    </w:rPr>
  </w:style>
  <w:style w:type="character" w:customStyle="1" w:styleId="RTFNum25">
    <w:name w:val="RTF_Num 2 5"/>
    <w:rsid w:val="0067324F"/>
    <w:rPr>
      <w:rFonts w:eastAsia="Times New Roman"/>
    </w:rPr>
  </w:style>
  <w:style w:type="character" w:customStyle="1" w:styleId="RTFNum26">
    <w:name w:val="RTF_Num 2 6"/>
    <w:rsid w:val="0067324F"/>
    <w:rPr>
      <w:rFonts w:eastAsia="Times New Roman"/>
    </w:rPr>
  </w:style>
  <w:style w:type="character" w:customStyle="1" w:styleId="RTFNum27">
    <w:name w:val="RTF_Num 2 7"/>
    <w:rsid w:val="0067324F"/>
    <w:rPr>
      <w:rFonts w:eastAsia="Times New Roman"/>
    </w:rPr>
  </w:style>
  <w:style w:type="character" w:customStyle="1" w:styleId="RTFNum28">
    <w:name w:val="RTF_Num 2 8"/>
    <w:rsid w:val="0067324F"/>
    <w:rPr>
      <w:rFonts w:eastAsia="Times New Roman"/>
    </w:rPr>
  </w:style>
  <w:style w:type="character" w:customStyle="1" w:styleId="RTFNum29">
    <w:name w:val="RTF_Num 2 9"/>
    <w:rsid w:val="0067324F"/>
    <w:rPr>
      <w:rFonts w:eastAsia="Times New Roman"/>
    </w:rPr>
  </w:style>
  <w:style w:type="character" w:customStyle="1" w:styleId="WW-Absatz-Standardschriftart111">
    <w:name w:val="WW-Absatz-Standardschriftart111"/>
    <w:rsid w:val="0067324F"/>
    <w:rPr>
      <w:rFonts w:eastAsia="Arial Unicode MS"/>
      <w:lang w:val="en-GB"/>
    </w:rPr>
  </w:style>
  <w:style w:type="character" w:customStyle="1" w:styleId="WW-Absatz-Standardschriftart1111">
    <w:name w:val="WW-Absatz-Standardschriftart1111"/>
    <w:rsid w:val="0067324F"/>
    <w:rPr>
      <w:rFonts w:eastAsia="Arial Unicode MS"/>
      <w:lang w:val="en-GB"/>
    </w:rPr>
  </w:style>
  <w:style w:type="character" w:customStyle="1" w:styleId="WW-Absatz-Standardschriftart11111">
    <w:name w:val="WW-Absatz-Standardschriftart11111"/>
    <w:rsid w:val="0067324F"/>
    <w:rPr>
      <w:rFonts w:eastAsia="Arial Unicode MS"/>
      <w:lang w:val="en-GB"/>
    </w:rPr>
  </w:style>
  <w:style w:type="character" w:customStyle="1" w:styleId="Internetlink">
    <w:name w:val="Internet link"/>
    <w:rsid w:val="0067324F"/>
    <w:rPr>
      <w:rFonts w:eastAsia="Arial Unicode MS"/>
      <w:color w:val="0000FF"/>
      <w:u w:val="single"/>
      <w:lang w:val="en-GB"/>
    </w:rPr>
  </w:style>
  <w:style w:type="character" w:customStyle="1" w:styleId="NoSpacingChar">
    <w:name w:val="No Spacing Char"/>
    <w:rsid w:val="0067324F"/>
    <w:rPr>
      <w:sz w:val="22"/>
      <w:szCs w:val="22"/>
      <w:lang w:val="en-US" w:eastAsia="ar-SA" w:bidi="ar-SA"/>
    </w:rPr>
  </w:style>
  <w:style w:type="character" w:customStyle="1" w:styleId="EndnoteCharacters">
    <w:name w:val="Endnote Characters"/>
    <w:rsid w:val="0067324F"/>
  </w:style>
  <w:style w:type="character" w:styleId="EndnoteReference">
    <w:name w:val="endnote reference"/>
    <w:semiHidden/>
    <w:rsid w:val="0067324F"/>
    <w:rPr>
      <w:vertAlign w:val="superscript"/>
    </w:rPr>
  </w:style>
  <w:style w:type="character" w:styleId="FootnoteReference">
    <w:name w:val="footnote reference"/>
    <w:semiHidden/>
    <w:rsid w:val="0067324F"/>
    <w:rPr>
      <w:vertAlign w:val="superscript"/>
    </w:rPr>
  </w:style>
  <w:style w:type="character" w:customStyle="1" w:styleId="FootnoteCharacters">
    <w:name w:val="Footnote Characters"/>
    <w:rsid w:val="0067324F"/>
  </w:style>
  <w:style w:type="paragraph" w:styleId="NoSpacing">
    <w:name w:val="No Spacing"/>
    <w:qFormat/>
    <w:rsid w:val="0067324F"/>
    <w:pPr>
      <w:suppressAutoHyphens/>
      <w:spacing w:after="240" w:line="360" w:lineRule="auto"/>
      <w:jc w:val="both"/>
    </w:pPr>
    <w:rPr>
      <w:rFonts w:ascii="Calibri" w:eastAsia="Arial" w:hAnsi="Calibri" w:cs="Calibri"/>
      <w:lang w:eastAsia="ar-SA"/>
    </w:rPr>
  </w:style>
  <w:style w:type="paragraph" w:styleId="EndnoteText">
    <w:name w:val="endnote text"/>
    <w:basedOn w:val="Normal"/>
    <w:link w:val="EndnoteTextChar"/>
    <w:semiHidden/>
    <w:rsid w:val="0067324F"/>
    <w:pPr>
      <w:widowControl w:val="0"/>
      <w:suppressLineNumbers/>
      <w:autoSpaceDE w:val="0"/>
      <w:ind w:left="283" w:hanging="283"/>
    </w:pPr>
    <w:rPr>
      <w:sz w:val="20"/>
      <w:szCs w:val="20"/>
      <w:lang w:eastAsia="ar-SA"/>
    </w:rPr>
  </w:style>
  <w:style w:type="character" w:customStyle="1" w:styleId="EndnoteTextChar">
    <w:name w:val="Endnote Text Char"/>
    <w:basedOn w:val="DefaultParagraphFont"/>
    <w:link w:val="EndnoteText"/>
    <w:semiHidden/>
    <w:rsid w:val="0067324F"/>
    <w:rPr>
      <w:rFonts w:ascii="Times New Roman" w:eastAsia="Times New Roman" w:hAnsi="Times New Roman" w:cs="Times New Roman"/>
      <w:sz w:val="20"/>
      <w:szCs w:val="20"/>
      <w:lang w:eastAsia="ar-SA"/>
    </w:rPr>
  </w:style>
  <w:style w:type="character" w:styleId="IntenseEmphasis">
    <w:name w:val="Intense Emphasis"/>
    <w:uiPriority w:val="21"/>
    <w:qFormat/>
    <w:rsid w:val="0067324F"/>
    <w:rPr>
      <w:b/>
      <w:bCs/>
      <w:i/>
      <w:iCs/>
      <w:color w:val="4F81BD"/>
    </w:rPr>
  </w:style>
  <w:style w:type="character" w:styleId="CommentReference">
    <w:name w:val="annotation reference"/>
    <w:rsid w:val="0067324F"/>
    <w:rPr>
      <w:sz w:val="16"/>
      <w:szCs w:val="16"/>
    </w:rPr>
  </w:style>
  <w:style w:type="paragraph" w:styleId="CommentText">
    <w:name w:val="annotation text"/>
    <w:basedOn w:val="Normal"/>
    <w:link w:val="CommentTextChar"/>
    <w:rsid w:val="0067324F"/>
    <w:pPr>
      <w:widowControl w:val="0"/>
      <w:autoSpaceDE w:val="0"/>
      <w:spacing w:line="240" w:lineRule="auto"/>
    </w:pPr>
    <w:rPr>
      <w:sz w:val="20"/>
      <w:szCs w:val="20"/>
      <w:lang w:eastAsia="ar-SA"/>
    </w:rPr>
  </w:style>
  <w:style w:type="character" w:customStyle="1" w:styleId="CommentTextChar">
    <w:name w:val="Comment Text Char"/>
    <w:basedOn w:val="DefaultParagraphFont"/>
    <w:link w:val="CommentText"/>
    <w:rsid w:val="0067324F"/>
    <w:rPr>
      <w:rFonts w:ascii="Times New Roman" w:eastAsia="Times New Roman" w:hAnsi="Times New Roman" w:cs="Times New Roman"/>
      <w:sz w:val="20"/>
      <w:szCs w:val="20"/>
      <w:lang w:eastAsia="ar-SA"/>
    </w:rPr>
  </w:style>
  <w:style w:type="paragraph" w:styleId="CommentSubject">
    <w:name w:val="annotation subject"/>
    <w:basedOn w:val="CommentText"/>
    <w:next w:val="CommentText"/>
    <w:link w:val="CommentSubjectChar"/>
    <w:rsid w:val="0067324F"/>
    <w:rPr>
      <w:b/>
      <w:bCs/>
    </w:rPr>
  </w:style>
  <w:style w:type="character" w:customStyle="1" w:styleId="CommentSubjectChar">
    <w:name w:val="Comment Subject Char"/>
    <w:basedOn w:val="CommentTextChar"/>
    <w:link w:val="CommentSubject"/>
    <w:rsid w:val="0067324F"/>
    <w:rPr>
      <w:rFonts w:ascii="Times New Roman" w:eastAsia="Times New Roman" w:hAnsi="Times New Roman" w:cs="Times New Roman"/>
      <w:b/>
      <w:bCs/>
      <w:sz w:val="20"/>
      <w:szCs w:val="20"/>
      <w:lang w:eastAsia="ar-SA"/>
    </w:rPr>
  </w:style>
  <w:style w:type="paragraph" w:styleId="TOC4">
    <w:name w:val="toc 4"/>
    <w:basedOn w:val="Normal"/>
    <w:next w:val="Normal"/>
    <w:autoRedefine/>
    <w:uiPriority w:val="39"/>
    <w:unhideWhenUsed/>
    <w:rsid w:val="0067324F"/>
    <w:pPr>
      <w:spacing w:after="0"/>
      <w:ind w:left="720"/>
    </w:pPr>
    <w:rPr>
      <w:rFonts w:ascii="Calibri" w:hAnsi="Calibri" w:cs="Calibri"/>
      <w:sz w:val="18"/>
      <w:szCs w:val="18"/>
    </w:rPr>
  </w:style>
  <w:style w:type="paragraph" w:styleId="TOC5">
    <w:name w:val="toc 5"/>
    <w:basedOn w:val="Normal"/>
    <w:next w:val="Normal"/>
    <w:autoRedefine/>
    <w:uiPriority w:val="39"/>
    <w:unhideWhenUsed/>
    <w:rsid w:val="0067324F"/>
    <w:pPr>
      <w:spacing w:after="0"/>
      <w:ind w:left="960"/>
    </w:pPr>
    <w:rPr>
      <w:rFonts w:ascii="Calibri" w:hAnsi="Calibri" w:cs="Calibri"/>
      <w:sz w:val="18"/>
      <w:szCs w:val="18"/>
    </w:rPr>
  </w:style>
  <w:style w:type="paragraph" w:styleId="TOC6">
    <w:name w:val="toc 6"/>
    <w:basedOn w:val="Normal"/>
    <w:next w:val="Normal"/>
    <w:autoRedefine/>
    <w:uiPriority w:val="39"/>
    <w:unhideWhenUsed/>
    <w:rsid w:val="0067324F"/>
    <w:pPr>
      <w:spacing w:after="0"/>
      <w:ind w:left="1200"/>
    </w:pPr>
    <w:rPr>
      <w:rFonts w:ascii="Calibri" w:hAnsi="Calibri" w:cs="Calibri"/>
      <w:sz w:val="18"/>
      <w:szCs w:val="18"/>
    </w:rPr>
  </w:style>
  <w:style w:type="paragraph" w:styleId="TOC7">
    <w:name w:val="toc 7"/>
    <w:basedOn w:val="Normal"/>
    <w:next w:val="Normal"/>
    <w:autoRedefine/>
    <w:uiPriority w:val="39"/>
    <w:unhideWhenUsed/>
    <w:rsid w:val="0067324F"/>
    <w:pPr>
      <w:spacing w:after="0"/>
      <w:ind w:left="1440"/>
    </w:pPr>
    <w:rPr>
      <w:rFonts w:ascii="Calibri" w:hAnsi="Calibri" w:cs="Calibri"/>
      <w:sz w:val="18"/>
      <w:szCs w:val="18"/>
    </w:rPr>
  </w:style>
  <w:style w:type="paragraph" w:styleId="TOC8">
    <w:name w:val="toc 8"/>
    <w:basedOn w:val="Normal"/>
    <w:next w:val="Normal"/>
    <w:autoRedefine/>
    <w:uiPriority w:val="39"/>
    <w:unhideWhenUsed/>
    <w:rsid w:val="0067324F"/>
    <w:pPr>
      <w:spacing w:after="0"/>
      <w:ind w:left="1680"/>
    </w:pPr>
    <w:rPr>
      <w:rFonts w:ascii="Calibri" w:hAnsi="Calibri" w:cs="Calibri"/>
      <w:sz w:val="18"/>
      <w:szCs w:val="18"/>
    </w:rPr>
  </w:style>
  <w:style w:type="paragraph" w:styleId="TOC9">
    <w:name w:val="toc 9"/>
    <w:basedOn w:val="Normal"/>
    <w:next w:val="Normal"/>
    <w:autoRedefine/>
    <w:uiPriority w:val="39"/>
    <w:unhideWhenUsed/>
    <w:rsid w:val="0067324F"/>
    <w:pPr>
      <w:spacing w:after="0"/>
      <w:ind w:left="1920"/>
    </w:pPr>
    <w:rPr>
      <w:rFonts w:ascii="Calibri" w:hAnsi="Calibri" w:cs="Calibri"/>
      <w:sz w:val="18"/>
      <w:szCs w:val="18"/>
    </w:rPr>
  </w:style>
  <w:style w:type="character" w:customStyle="1" w:styleId="apple-style-span">
    <w:name w:val="apple-style-span"/>
    <w:basedOn w:val="DefaultParagraphFont"/>
    <w:rsid w:val="0067324F"/>
  </w:style>
  <w:style w:type="paragraph" w:styleId="Revision">
    <w:name w:val="Revision"/>
    <w:hidden/>
    <w:uiPriority w:val="99"/>
    <w:semiHidden/>
    <w:rsid w:val="0067324F"/>
    <w:pPr>
      <w:spacing w:after="200" w:line="360" w:lineRule="auto"/>
    </w:pPr>
    <w:rPr>
      <w:rFonts w:ascii="Times New Roman" w:eastAsia="Times New Roman" w:hAnsi="Times New Roman" w:cs="Times New Roman"/>
      <w:sz w:val="24"/>
      <w:szCs w:val="24"/>
      <w:lang w:eastAsia="ar-SA"/>
    </w:rPr>
  </w:style>
  <w:style w:type="character" w:customStyle="1" w:styleId="txt">
    <w:name w:val="txt"/>
    <w:basedOn w:val="DefaultParagraphFont"/>
    <w:rsid w:val="0067324F"/>
  </w:style>
  <w:style w:type="paragraph" w:customStyle="1" w:styleId="Heading1Left0cm">
    <w:name w:val="Heading 1 + Left:  0 cm"/>
    <w:aliases w:val="First line:  0 cm"/>
    <w:basedOn w:val="Normal"/>
    <w:rsid w:val="0067324F"/>
    <w:pPr>
      <w:spacing w:after="0"/>
      <w:jc w:val="center"/>
    </w:pPr>
    <w:rPr>
      <w:b/>
      <w:sz w:val="28"/>
      <w:szCs w:val="28"/>
      <w:lang w:val="de-DE"/>
    </w:rPr>
  </w:style>
  <w:style w:type="character" w:styleId="PlaceholderText">
    <w:name w:val="Placeholder Text"/>
    <w:uiPriority w:val="99"/>
    <w:semiHidden/>
    <w:rsid w:val="0067324F"/>
    <w:rPr>
      <w:color w:val="808080"/>
    </w:rPr>
  </w:style>
  <w:style w:type="paragraph" w:styleId="FootnoteText">
    <w:name w:val="footnote text"/>
    <w:basedOn w:val="Normal"/>
    <w:link w:val="FootnoteTextChar"/>
    <w:uiPriority w:val="99"/>
    <w:semiHidden/>
    <w:unhideWhenUsed/>
    <w:rsid w:val="0067324F"/>
    <w:pPr>
      <w:spacing w:after="0" w:line="240" w:lineRule="auto"/>
    </w:pPr>
    <w:rPr>
      <w:sz w:val="20"/>
      <w:szCs w:val="20"/>
      <w:lang w:eastAsia="ar-SA"/>
    </w:rPr>
  </w:style>
  <w:style w:type="character" w:customStyle="1" w:styleId="FootnoteTextChar">
    <w:name w:val="Footnote Text Char"/>
    <w:basedOn w:val="DefaultParagraphFont"/>
    <w:link w:val="FootnoteText"/>
    <w:uiPriority w:val="99"/>
    <w:semiHidden/>
    <w:rsid w:val="0067324F"/>
    <w:rPr>
      <w:rFonts w:ascii="Times New Roman" w:eastAsia="Times New Roman" w:hAnsi="Times New Roman" w:cs="Times New Roman"/>
      <w:sz w:val="20"/>
      <w:szCs w:val="20"/>
      <w:lang w:eastAsia="ar-SA"/>
    </w:rPr>
  </w:style>
  <w:style w:type="character" w:customStyle="1" w:styleId="hps">
    <w:name w:val="hps"/>
    <w:basedOn w:val="DefaultParagraphFont"/>
    <w:rsid w:val="0067324F"/>
  </w:style>
</w:styles>
</file>

<file path=word/webSettings.xml><?xml version="1.0" encoding="utf-8"?>
<w:webSettings xmlns:r="http://schemas.openxmlformats.org/officeDocument/2006/relationships" xmlns:w="http://schemas.openxmlformats.org/wordprocessingml/2006/main">
  <w:divs>
    <w:div w:id="302127621">
      <w:bodyDiv w:val="1"/>
      <w:marLeft w:val="0"/>
      <w:marRight w:val="0"/>
      <w:marTop w:val="0"/>
      <w:marBottom w:val="0"/>
      <w:divBdr>
        <w:top w:val="none" w:sz="0" w:space="0" w:color="auto"/>
        <w:left w:val="none" w:sz="0" w:space="0" w:color="auto"/>
        <w:bottom w:val="none" w:sz="0" w:space="0" w:color="auto"/>
        <w:right w:val="none" w:sz="0" w:space="0" w:color="auto"/>
      </w:divBdr>
      <w:divsChild>
        <w:div w:id="346444665">
          <w:marLeft w:val="893"/>
          <w:marRight w:val="0"/>
          <w:marTop w:val="115"/>
          <w:marBottom w:val="0"/>
          <w:divBdr>
            <w:top w:val="none" w:sz="0" w:space="0" w:color="auto"/>
            <w:left w:val="none" w:sz="0" w:space="0" w:color="auto"/>
            <w:bottom w:val="none" w:sz="0" w:space="0" w:color="auto"/>
            <w:right w:val="none" w:sz="0" w:space="0" w:color="auto"/>
          </w:divBdr>
        </w:div>
        <w:div w:id="1694115539">
          <w:marLeft w:val="893"/>
          <w:marRight w:val="0"/>
          <w:marTop w:val="115"/>
          <w:marBottom w:val="0"/>
          <w:divBdr>
            <w:top w:val="none" w:sz="0" w:space="0" w:color="auto"/>
            <w:left w:val="none" w:sz="0" w:space="0" w:color="auto"/>
            <w:bottom w:val="none" w:sz="0" w:space="0" w:color="auto"/>
            <w:right w:val="none" w:sz="0" w:space="0" w:color="auto"/>
          </w:divBdr>
        </w:div>
      </w:divsChild>
    </w:div>
    <w:div w:id="1489979394">
      <w:bodyDiv w:val="1"/>
      <w:marLeft w:val="0"/>
      <w:marRight w:val="0"/>
      <w:marTop w:val="0"/>
      <w:marBottom w:val="0"/>
      <w:divBdr>
        <w:top w:val="none" w:sz="0" w:space="0" w:color="auto"/>
        <w:left w:val="none" w:sz="0" w:space="0" w:color="auto"/>
        <w:bottom w:val="none" w:sz="0" w:space="0" w:color="auto"/>
        <w:right w:val="none" w:sz="0" w:space="0" w:color="auto"/>
      </w:divBdr>
    </w:div>
    <w:div w:id="1849324253">
      <w:bodyDiv w:val="1"/>
      <w:marLeft w:val="0"/>
      <w:marRight w:val="0"/>
      <w:marTop w:val="0"/>
      <w:marBottom w:val="0"/>
      <w:divBdr>
        <w:top w:val="none" w:sz="0" w:space="0" w:color="auto"/>
        <w:left w:val="none" w:sz="0" w:space="0" w:color="auto"/>
        <w:bottom w:val="none" w:sz="0" w:space="0" w:color="auto"/>
        <w:right w:val="none" w:sz="0" w:space="0" w:color="auto"/>
      </w:divBdr>
      <w:divsChild>
        <w:div w:id="869025559">
          <w:marLeft w:val="893"/>
          <w:marRight w:val="0"/>
          <w:marTop w:val="130"/>
          <w:marBottom w:val="0"/>
          <w:divBdr>
            <w:top w:val="none" w:sz="0" w:space="0" w:color="auto"/>
            <w:left w:val="none" w:sz="0" w:space="0" w:color="auto"/>
            <w:bottom w:val="none" w:sz="0" w:space="0" w:color="auto"/>
            <w:right w:val="none" w:sz="0" w:space="0" w:color="auto"/>
          </w:divBdr>
        </w:div>
        <w:div w:id="1517500346">
          <w:marLeft w:val="893"/>
          <w:marRight w:val="0"/>
          <w:marTop w:val="13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portal.vsi.esdm.go.id" TargetMode="External"/><Relationship Id="rId13" Type="http://schemas.openxmlformats.org/officeDocument/2006/relationships/package" Target="embeddings/Microsoft_Office_Excel_Worksheet1.xlsx"/><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ED03F64-7DE1-4351-8BDF-58C96DC97A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330</TotalTime>
  <Pages>10</Pages>
  <Words>1719</Words>
  <Characters>9803</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 Joehana</dc:creator>
  <cp:keywords/>
  <dc:description/>
  <cp:lastModifiedBy>TOSHIBA</cp:lastModifiedBy>
  <cp:revision>66</cp:revision>
  <cp:lastPrinted>2014-02-28T18:36:00Z</cp:lastPrinted>
  <dcterms:created xsi:type="dcterms:W3CDTF">2014-02-14T13:32:00Z</dcterms:created>
  <dcterms:modified xsi:type="dcterms:W3CDTF">2014-03-23T15:37:00Z</dcterms:modified>
</cp:coreProperties>
</file>